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B4" w:rsidRPr="00102924" w:rsidRDefault="00A554B4" w:rsidP="00A554B4">
      <w:pPr>
        <w:rPr>
          <w:b/>
        </w:rPr>
      </w:pPr>
    </w:p>
    <w:p w:rsidR="00E4475E" w:rsidRDefault="00E4475E" w:rsidP="00A554B4">
      <w:pPr>
        <w:rPr>
          <w:b/>
          <w:sz w:val="22"/>
          <w:szCs w:val="22"/>
        </w:rPr>
      </w:pPr>
    </w:p>
    <w:p w:rsidR="00E4475E" w:rsidRPr="00E4475E" w:rsidRDefault="006C6F85" w:rsidP="00A554B4">
      <w:pPr>
        <w:rPr>
          <w:sz w:val="22"/>
          <w:szCs w:val="22"/>
        </w:rPr>
      </w:pPr>
      <w:r>
        <w:rPr>
          <w:b/>
          <w:sz w:val="22"/>
          <w:szCs w:val="22"/>
        </w:rPr>
        <w:t xml:space="preserve">Scientific </w:t>
      </w:r>
      <w:r w:rsidR="00E4475E">
        <w:rPr>
          <w:b/>
          <w:sz w:val="22"/>
          <w:szCs w:val="22"/>
        </w:rPr>
        <w:t xml:space="preserve">Investigation: </w:t>
      </w:r>
      <w:r w:rsidR="00E4475E" w:rsidRPr="00E4475E">
        <w:rPr>
          <w:sz w:val="22"/>
          <w:szCs w:val="22"/>
        </w:rPr>
        <w:t>A multifaceted and organized scientific study of the natural world that involves making observations; asking questions; gathering information through planned study in the field, laboratory, or research setting; and using tools to gather data that is analyzed to find patterns and is subsequently communicated.</w:t>
      </w:r>
    </w:p>
    <w:p w:rsidR="00E4475E" w:rsidRDefault="00E4475E" w:rsidP="00A554B4">
      <w:pPr>
        <w:rPr>
          <w:b/>
          <w:sz w:val="22"/>
          <w:szCs w:val="22"/>
        </w:rPr>
      </w:pPr>
    </w:p>
    <w:p w:rsidR="00A554B4" w:rsidRPr="00102924" w:rsidRDefault="00A554B4" w:rsidP="00A554B4">
      <w:pPr>
        <w:rPr>
          <w:sz w:val="22"/>
          <w:szCs w:val="22"/>
        </w:rPr>
      </w:pPr>
      <w:r w:rsidRPr="00102924">
        <w:rPr>
          <w:b/>
          <w:sz w:val="22"/>
          <w:szCs w:val="22"/>
        </w:rPr>
        <w:t xml:space="preserve">Purpose or question: </w:t>
      </w:r>
      <w:r w:rsidRPr="00102924">
        <w:rPr>
          <w:sz w:val="22"/>
          <w:szCs w:val="22"/>
        </w:rPr>
        <w:t>identify the question(s) that is to be answered by this scientific investigation or the purpose of the scientific investigation.</w:t>
      </w:r>
      <w:r w:rsidRPr="00102924">
        <w:rPr>
          <w:b/>
          <w:sz w:val="22"/>
          <w:szCs w:val="22"/>
        </w:rPr>
        <w:t xml:space="preserve">  </w:t>
      </w:r>
    </w:p>
    <w:p w:rsidR="00A554B4" w:rsidRPr="00102924" w:rsidRDefault="00A554B4" w:rsidP="00A554B4">
      <w:pPr>
        <w:rPr>
          <w:sz w:val="22"/>
          <w:szCs w:val="22"/>
        </w:rPr>
      </w:pPr>
    </w:p>
    <w:p w:rsidR="00A554B4" w:rsidRPr="00102924" w:rsidRDefault="00A554B4" w:rsidP="00A554B4">
      <w:pPr>
        <w:rPr>
          <w:b/>
          <w:i/>
          <w:sz w:val="22"/>
          <w:szCs w:val="22"/>
          <w:u w:val="single"/>
        </w:rPr>
      </w:pPr>
      <w:r w:rsidRPr="00102924">
        <w:rPr>
          <w:b/>
          <w:sz w:val="22"/>
          <w:szCs w:val="22"/>
        </w:rPr>
        <w:t xml:space="preserve">Hypothesis: </w:t>
      </w:r>
      <w:r w:rsidRPr="00102924">
        <w:rPr>
          <w:sz w:val="22"/>
          <w:szCs w:val="22"/>
        </w:rPr>
        <w:t>a tentative, explanation for what you observe.</w:t>
      </w:r>
      <w:r w:rsidR="008742B8">
        <w:rPr>
          <w:sz w:val="22"/>
          <w:szCs w:val="22"/>
        </w:rPr>
        <w:t xml:space="preserve">  This explanation m</w:t>
      </w:r>
      <w:r w:rsidR="00CA72AB">
        <w:rPr>
          <w:sz w:val="22"/>
          <w:szCs w:val="22"/>
        </w:rPr>
        <w:t>ust be testable.</w:t>
      </w:r>
      <w:r w:rsidR="008742B8">
        <w:rPr>
          <w:sz w:val="22"/>
          <w:szCs w:val="22"/>
        </w:rPr>
        <w:t xml:space="preserve"> </w:t>
      </w:r>
      <w:r w:rsidR="004A6B47">
        <w:rPr>
          <w:sz w:val="22"/>
          <w:szCs w:val="22"/>
        </w:rPr>
        <w:t xml:space="preserve"> This usually takes the form of a</w:t>
      </w:r>
      <w:r w:rsidR="00AC3AA2">
        <w:rPr>
          <w:sz w:val="22"/>
          <w:szCs w:val="22"/>
        </w:rPr>
        <w:t xml:space="preserve"> statement </w:t>
      </w:r>
      <w:r w:rsidR="004A6B47">
        <w:rPr>
          <w:sz w:val="22"/>
          <w:szCs w:val="22"/>
        </w:rPr>
        <w:t xml:space="preserve">that indicates a causal or correlational relationship between variables.  </w:t>
      </w:r>
    </w:p>
    <w:p w:rsidR="00AC3AA2" w:rsidRDefault="00AC3AA2" w:rsidP="00A554B4">
      <w:pPr>
        <w:rPr>
          <w:b/>
          <w:sz w:val="22"/>
          <w:szCs w:val="22"/>
        </w:rPr>
      </w:pPr>
    </w:p>
    <w:p w:rsidR="00A554B4" w:rsidRPr="00102924" w:rsidRDefault="00A554B4" w:rsidP="00A554B4">
      <w:pPr>
        <w:rPr>
          <w:sz w:val="22"/>
          <w:szCs w:val="22"/>
        </w:rPr>
      </w:pPr>
      <w:r w:rsidRPr="00102924">
        <w:rPr>
          <w:b/>
          <w:sz w:val="22"/>
          <w:szCs w:val="22"/>
        </w:rPr>
        <w:t xml:space="preserve">Experimental design: </w:t>
      </w:r>
      <w:r w:rsidRPr="00102924">
        <w:rPr>
          <w:sz w:val="22"/>
          <w:szCs w:val="22"/>
        </w:rPr>
        <w:t xml:space="preserve">how you will go about testing your hypothesis.  Most often, the main purpose of your design is to test the effect of the </w:t>
      </w:r>
      <w:r w:rsidR="00CA72AB">
        <w:rPr>
          <w:sz w:val="22"/>
          <w:szCs w:val="22"/>
        </w:rPr>
        <w:t>manipulated</w:t>
      </w:r>
      <w:r w:rsidRPr="00102924">
        <w:rPr>
          <w:sz w:val="22"/>
          <w:szCs w:val="22"/>
        </w:rPr>
        <w:t xml:space="preserve"> variable on the </w:t>
      </w:r>
      <w:r w:rsidR="00CA72AB">
        <w:rPr>
          <w:sz w:val="22"/>
          <w:szCs w:val="22"/>
        </w:rPr>
        <w:t>responding</w:t>
      </w:r>
      <w:r w:rsidRPr="00102924">
        <w:rPr>
          <w:sz w:val="22"/>
          <w:szCs w:val="22"/>
        </w:rPr>
        <w:t xml:space="preserve"> variable. </w:t>
      </w:r>
    </w:p>
    <w:p w:rsidR="00A554B4" w:rsidRPr="00102924" w:rsidRDefault="00A554B4" w:rsidP="00A554B4">
      <w:pPr>
        <w:rPr>
          <w:b/>
          <w:i/>
          <w:sz w:val="22"/>
          <w:szCs w:val="22"/>
          <w:u w:val="single"/>
        </w:rPr>
      </w:pPr>
    </w:p>
    <w:p w:rsidR="00A554B4" w:rsidRPr="00102924" w:rsidRDefault="00A554B4" w:rsidP="00A554B4">
      <w:pPr>
        <w:rPr>
          <w:sz w:val="22"/>
          <w:szCs w:val="22"/>
        </w:rPr>
      </w:pPr>
      <w:r w:rsidRPr="00102924">
        <w:rPr>
          <w:b/>
          <w:sz w:val="22"/>
          <w:szCs w:val="22"/>
        </w:rPr>
        <w:t xml:space="preserve">Variable: </w:t>
      </w:r>
      <w:r w:rsidR="00E4475E">
        <w:rPr>
          <w:sz w:val="22"/>
          <w:szCs w:val="22"/>
        </w:rPr>
        <w:t>Any changed or changing factor used to test a hypothesis or prediction in an investigation that could affect the result.</w:t>
      </w:r>
    </w:p>
    <w:p w:rsidR="00A554B4" w:rsidRPr="00102924" w:rsidRDefault="00A554B4" w:rsidP="00A554B4">
      <w:pPr>
        <w:rPr>
          <w:sz w:val="22"/>
          <w:szCs w:val="22"/>
        </w:rPr>
      </w:pPr>
    </w:p>
    <w:p w:rsidR="00A554B4" w:rsidRPr="00102924" w:rsidRDefault="00A554B4" w:rsidP="00A554B4">
      <w:pPr>
        <w:rPr>
          <w:sz w:val="22"/>
          <w:szCs w:val="22"/>
        </w:rPr>
      </w:pPr>
      <w:r w:rsidRPr="00092382">
        <w:rPr>
          <w:b/>
          <w:color w:val="FF0000"/>
          <w:sz w:val="22"/>
          <w:szCs w:val="22"/>
        </w:rPr>
        <w:t>Responding (dependent) variable</w:t>
      </w:r>
      <w:r w:rsidRPr="00102924">
        <w:rPr>
          <w:b/>
          <w:sz w:val="22"/>
          <w:szCs w:val="22"/>
        </w:rPr>
        <w:t xml:space="preserve">: </w:t>
      </w:r>
      <w:r w:rsidRPr="00102924">
        <w:rPr>
          <w:sz w:val="22"/>
          <w:szCs w:val="22"/>
        </w:rPr>
        <w:t xml:space="preserve">the variable you are </w:t>
      </w:r>
      <w:r w:rsidRPr="00102924">
        <w:rPr>
          <w:sz w:val="22"/>
          <w:szCs w:val="22"/>
          <w:u w:val="single"/>
        </w:rPr>
        <w:t>measuring</w:t>
      </w:r>
      <w:r w:rsidRPr="00102924">
        <w:rPr>
          <w:sz w:val="22"/>
          <w:szCs w:val="22"/>
        </w:rPr>
        <w:t xml:space="preserve"> (what you count or record in your data table).</w:t>
      </w:r>
    </w:p>
    <w:p w:rsidR="00A554B4" w:rsidRPr="00102924" w:rsidRDefault="00A554B4" w:rsidP="00A554B4">
      <w:pPr>
        <w:rPr>
          <w:b/>
          <w:i/>
          <w:sz w:val="22"/>
          <w:szCs w:val="22"/>
          <w:u w:val="single"/>
        </w:rPr>
      </w:pPr>
    </w:p>
    <w:p w:rsidR="00A554B4" w:rsidRPr="00102924" w:rsidRDefault="00A554B4" w:rsidP="00A554B4">
      <w:pPr>
        <w:rPr>
          <w:sz w:val="22"/>
          <w:szCs w:val="22"/>
        </w:rPr>
      </w:pPr>
      <w:r w:rsidRPr="00092382">
        <w:rPr>
          <w:b/>
          <w:color w:val="0000FF"/>
          <w:sz w:val="22"/>
          <w:szCs w:val="22"/>
        </w:rPr>
        <w:t>Manipulated (changed</w:t>
      </w:r>
      <w:r w:rsidR="00CA72AB" w:rsidRPr="00092382">
        <w:rPr>
          <w:b/>
          <w:color w:val="0000FF"/>
          <w:sz w:val="22"/>
          <w:szCs w:val="22"/>
        </w:rPr>
        <w:t>/independent</w:t>
      </w:r>
      <w:r w:rsidRPr="00092382">
        <w:rPr>
          <w:b/>
          <w:color w:val="0000FF"/>
          <w:sz w:val="22"/>
          <w:szCs w:val="22"/>
        </w:rPr>
        <w:t>) variable</w:t>
      </w:r>
      <w:r w:rsidRPr="00102924">
        <w:rPr>
          <w:b/>
          <w:sz w:val="22"/>
          <w:szCs w:val="22"/>
        </w:rPr>
        <w:t xml:space="preserve">: </w:t>
      </w:r>
      <w:r w:rsidRPr="00102924">
        <w:rPr>
          <w:sz w:val="22"/>
          <w:szCs w:val="22"/>
        </w:rPr>
        <w:t xml:space="preserve">the variable that you vary (manipulate) during the experiment.  It is the variable that you think will affect the </w:t>
      </w:r>
      <w:r w:rsidR="009C4D17">
        <w:rPr>
          <w:sz w:val="22"/>
          <w:szCs w:val="22"/>
        </w:rPr>
        <w:t>responding (dependent)</w:t>
      </w:r>
      <w:r w:rsidRPr="00102924">
        <w:rPr>
          <w:sz w:val="22"/>
          <w:szCs w:val="22"/>
        </w:rPr>
        <w:t xml:space="preserve"> variable.</w:t>
      </w:r>
    </w:p>
    <w:p w:rsidR="00A554B4" w:rsidRPr="000B4019" w:rsidRDefault="00A554B4" w:rsidP="00A554B4">
      <w:pPr>
        <w:rPr>
          <w:b/>
          <w:i/>
          <w:sz w:val="16"/>
          <w:szCs w:val="16"/>
          <w:u w:val="single"/>
        </w:rPr>
      </w:pPr>
    </w:p>
    <w:p w:rsidR="00A554B4" w:rsidRPr="00102924" w:rsidRDefault="00A554B4" w:rsidP="00A554B4">
      <w:pPr>
        <w:rPr>
          <w:sz w:val="22"/>
          <w:szCs w:val="22"/>
        </w:rPr>
      </w:pPr>
      <w:r w:rsidRPr="00102924">
        <w:rPr>
          <w:b/>
          <w:sz w:val="22"/>
          <w:szCs w:val="22"/>
        </w:rPr>
        <w:t xml:space="preserve">Treatments: </w:t>
      </w:r>
      <w:r w:rsidRPr="00102924">
        <w:rPr>
          <w:sz w:val="22"/>
          <w:szCs w:val="22"/>
        </w:rPr>
        <w:t xml:space="preserve">appropriate levels (values) that you assign to the independent variable. </w:t>
      </w:r>
    </w:p>
    <w:p w:rsidR="00A554B4" w:rsidRPr="000B4019" w:rsidRDefault="00A554B4" w:rsidP="00A554B4">
      <w:pPr>
        <w:rPr>
          <w:sz w:val="16"/>
          <w:szCs w:val="16"/>
        </w:rPr>
      </w:pPr>
    </w:p>
    <w:p w:rsidR="00A554B4" w:rsidRPr="00102924" w:rsidRDefault="00A554B4" w:rsidP="00A554B4">
      <w:pPr>
        <w:rPr>
          <w:sz w:val="22"/>
          <w:szCs w:val="22"/>
        </w:rPr>
      </w:pPr>
      <w:r w:rsidRPr="00102924">
        <w:rPr>
          <w:b/>
          <w:sz w:val="22"/>
          <w:szCs w:val="22"/>
        </w:rPr>
        <w:t xml:space="preserve">Control: </w:t>
      </w:r>
      <w:r w:rsidR="000E2258" w:rsidRPr="00102924">
        <w:rPr>
          <w:sz w:val="22"/>
          <w:szCs w:val="22"/>
        </w:rPr>
        <w:t>a treatment where the manipulated variable is held at an established level or eliminated.  The control or controlled treatment serves as a standard that allows the investigator to decide whether the predicted effect is really due to the manipulated variable.</w:t>
      </w:r>
    </w:p>
    <w:p w:rsidR="000E2258" w:rsidRPr="000B4019" w:rsidRDefault="000E2258" w:rsidP="00A554B4">
      <w:pPr>
        <w:rPr>
          <w:b/>
          <w:sz w:val="16"/>
          <w:szCs w:val="16"/>
        </w:rPr>
      </w:pPr>
    </w:p>
    <w:p w:rsidR="00A554B4" w:rsidRPr="00102924" w:rsidRDefault="00A554B4" w:rsidP="00A554B4">
      <w:pPr>
        <w:rPr>
          <w:sz w:val="22"/>
          <w:szCs w:val="22"/>
        </w:rPr>
      </w:pPr>
      <w:r w:rsidRPr="00102924">
        <w:rPr>
          <w:b/>
          <w:sz w:val="22"/>
          <w:szCs w:val="22"/>
        </w:rPr>
        <w:t xml:space="preserve">Controlled variable(s): </w:t>
      </w:r>
      <w:r w:rsidRPr="00102924">
        <w:rPr>
          <w:sz w:val="22"/>
          <w:szCs w:val="22"/>
        </w:rPr>
        <w:t xml:space="preserve">all </w:t>
      </w:r>
      <w:r w:rsidR="00102924">
        <w:rPr>
          <w:sz w:val="22"/>
          <w:szCs w:val="22"/>
        </w:rPr>
        <w:t>manipulated</w:t>
      </w:r>
      <w:r w:rsidRPr="00102924">
        <w:rPr>
          <w:sz w:val="22"/>
          <w:szCs w:val="22"/>
        </w:rPr>
        <w:t xml:space="preserve"> variables other than the one being studied that are to be held constant.</w:t>
      </w:r>
      <w:r w:rsidR="00102924">
        <w:rPr>
          <w:b/>
          <w:sz w:val="22"/>
          <w:szCs w:val="22"/>
        </w:rPr>
        <w:t xml:space="preserve"> </w:t>
      </w:r>
      <w:r w:rsidR="00102924" w:rsidRPr="00102924">
        <w:rPr>
          <w:b/>
          <w:sz w:val="22"/>
          <w:szCs w:val="22"/>
          <w:u w:val="single"/>
        </w:rPr>
        <w:t>Not</w:t>
      </w:r>
      <w:r w:rsidR="00102924">
        <w:rPr>
          <w:sz w:val="22"/>
          <w:szCs w:val="22"/>
        </w:rPr>
        <w:t xml:space="preserve"> to be confused with the control (controlled treatment).</w:t>
      </w:r>
    </w:p>
    <w:p w:rsidR="00A554B4" w:rsidRPr="000B4019" w:rsidRDefault="00A554B4" w:rsidP="00A554B4">
      <w:pPr>
        <w:rPr>
          <w:b/>
          <w:i/>
          <w:sz w:val="16"/>
          <w:szCs w:val="16"/>
          <w:u w:val="single"/>
        </w:rPr>
      </w:pPr>
    </w:p>
    <w:p w:rsidR="00A554B4" w:rsidRPr="00102924" w:rsidRDefault="00A554B4" w:rsidP="00A554B4">
      <w:pPr>
        <w:rPr>
          <w:sz w:val="22"/>
          <w:szCs w:val="22"/>
        </w:rPr>
      </w:pPr>
      <w:r w:rsidRPr="00102924">
        <w:rPr>
          <w:b/>
          <w:sz w:val="22"/>
          <w:szCs w:val="22"/>
        </w:rPr>
        <w:t>Procedure (method):</w:t>
      </w:r>
      <w:r w:rsidR="00102924" w:rsidRPr="00102924">
        <w:rPr>
          <w:b/>
          <w:sz w:val="22"/>
          <w:szCs w:val="22"/>
        </w:rPr>
        <w:t xml:space="preserve"> </w:t>
      </w:r>
      <w:r w:rsidR="000E2258" w:rsidRPr="00102924">
        <w:rPr>
          <w:sz w:val="22"/>
          <w:szCs w:val="22"/>
        </w:rPr>
        <w:t xml:space="preserve">the stepwise method, </w:t>
      </w:r>
      <w:r w:rsidR="00CA72AB">
        <w:rPr>
          <w:sz w:val="22"/>
          <w:szCs w:val="22"/>
        </w:rPr>
        <w:t>o</w:t>
      </w:r>
      <w:r w:rsidR="000E2258" w:rsidRPr="00102924">
        <w:rPr>
          <w:sz w:val="22"/>
          <w:szCs w:val="22"/>
        </w:rPr>
        <w:t xml:space="preserve">r sequence of steps, to be performed in the experiment.  It should be recorded in a laboratory notebook before initiating the experiment, and any exception or modification should be noted during the experiment.  The procedures may be designed from research published in scientific journals, through collaboration with colleagues in the lab, or by the means of one’s own novel and creative ideas.  The process of outlining the procedure includes determining </w:t>
      </w:r>
      <w:r w:rsidR="00102924" w:rsidRPr="00102924">
        <w:rPr>
          <w:sz w:val="22"/>
          <w:szCs w:val="22"/>
        </w:rPr>
        <w:t>control treatments, levels of treatments and number of replications.</w:t>
      </w:r>
    </w:p>
    <w:p w:rsidR="00102924" w:rsidRPr="000B4019" w:rsidRDefault="00102924" w:rsidP="00A554B4">
      <w:pPr>
        <w:rPr>
          <w:sz w:val="16"/>
          <w:szCs w:val="16"/>
        </w:rPr>
      </w:pPr>
    </w:p>
    <w:p w:rsidR="00102924" w:rsidRPr="00102924" w:rsidRDefault="00092382" w:rsidP="00A554B4">
      <w:pPr>
        <w:rPr>
          <w:sz w:val="22"/>
          <w:szCs w:val="22"/>
        </w:rPr>
      </w:pPr>
      <w:r>
        <w:rPr>
          <w:b/>
          <w:sz w:val="22"/>
          <w:szCs w:val="22"/>
        </w:rPr>
        <w:t xml:space="preserve">Trials: </w:t>
      </w:r>
      <w:r w:rsidRPr="00092382">
        <w:rPr>
          <w:sz w:val="22"/>
          <w:szCs w:val="22"/>
        </w:rPr>
        <w:t>Repetitions of data collection protocols in an investigation</w:t>
      </w:r>
      <w:r>
        <w:rPr>
          <w:b/>
          <w:sz w:val="22"/>
          <w:szCs w:val="22"/>
        </w:rPr>
        <w:t>.</w:t>
      </w:r>
      <w:r w:rsidR="006C6F85">
        <w:rPr>
          <w:b/>
          <w:sz w:val="22"/>
          <w:szCs w:val="22"/>
        </w:rPr>
        <w:t xml:space="preserve"> </w:t>
      </w:r>
      <w:r w:rsidR="006C6F85" w:rsidRPr="006C6F85">
        <w:rPr>
          <w:sz w:val="22"/>
          <w:szCs w:val="22"/>
        </w:rPr>
        <w:t>Synonym: replicates.</w:t>
      </w:r>
    </w:p>
    <w:p w:rsidR="00A554B4" w:rsidRPr="000B4019" w:rsidRDefault="00A554B4" w:rsidP="00A554B4">
      <w:pPr>
        <w:rPr>
          <w:b/>
          <w:i/>
          <w:sz w:val="16"/>
          <w:szCs w:val="16"/>
          <w:u w:val="single"/>
        </w:rPr>
      </w:pPr>
    </w:p>
    <w:p w:rsidR="000B4019" w:rsidRDefault="00A554B4" w:rsidP="00A554B4">
      <w:pPr>
        <w:rPr>
          <w:b/>
          <w:i/>
          <w:sz w:val="22"/>
          <w:szCs w:val="22"/>
          <w:u w:val="single"/>
        </w:rPr>
      </w:pPr>
      <w:r w:rsidRPr="00102924">
        <w:rPr>
          <w:b/>
          <w:sz w:val="22"/>
          <w:szCs w:val="22"/>
        </w:rPr>
        <w:t xml:space="preserve">Prediction: </w:t>
      </w:r>
      <w:r w:rsidRPr="00102924">
        <w:rPr>
          <w:sz w:val="22"/>
          <w:szCs w:val="22"/>
        </w:rPr>
        <w:t xml:space="preserve">the expected outcome of your experiment.  In other words, </w:t>
      </w:r>
      <w:r w:rsidR="00A27788">
        <w:rPr>
          <w:sz w:val="22"/>
          <w:szCs w:val="22"/>
        </w:rPr>
        <w:t xml:space="preserve">this is </w:t>
      </w:r>
      <w:r w:rsidRPr="00102924">
        <w:rPr>
          <w:sz w:val="22"/>
          <w:szCs w:val="22"/>
        </w:rPr>
        <w:t xml:space="preserve">your “educated guess”.  </w:t>
      </w:r>
      <w:r w:rsidR="00E4475E">
        <w:rPr>
          <w:sz w:val="22"/>
          <w:szCs w:val="22"/>
        </w:rPr>
        <w:t>Your prediction m</w:t>
      </w:r>
      <w:r w:rsidRPr="00102924">
        <w:rPr>
          <w:sz w:val="22"/>
          <w:szCs w:val="22"/>
        </w:rPr>
        <w:t>ust be based on your hypothesis to be valid</w:t>
      </w:r>
      <w:r w:rsidR="00E4475E">
        <w:rPr>
          <w:sz w:val="22"/>
          <w:szCs w:val="22"/>
        </w:rPr>
        <w:t xml:space="preserve">. </w:t>
      </w:r>
      <w:r w:rsidR="00AC3AA2">
        <w:rPr>
          <w:sz w:val="22"/>
          <w:szCs w:val="22"/>
        </w:rPr>
        <w:t xml:space="preserve"> This is set up in an “if </w:t>
      </w:r>
      <w:r w:rsidR="00AC3AA2" w:rsidRPr="00AC3AA2">
        <w:rPr>
          <w:sz w:val="22"/>
          <w:szCs w:val="22"/>
        </w:rPr>
        <w:sym w:font="Wingdings" w:char="F0E0"/>
      </w:r>
      <w:r w:rsidR="00AC3AA2">
        <w:rPr>
          <w:sz w:val="22"/>
          <w:szCs w:val="22"/>
        </w:rPr>
        <w:t xml:space="preserve"> then” format.  </w:t>
      </w:r>
      <w:r w:rsidR="00E4475E">
        <w:rPr>
          <w:sz w:val="22"/>
          <w:szCs w:val="22"/>
        </w:rPr>
        <w:t xml:space="preserve"> </w:t>
      </w:r>
    </w:p>
    <w:p w:rsidR="00A554B4" w:rsidRDefault="00A554B4" w:rsidP="00A554B4"/>
    <w:p w:rsidR="00A554B4" w:rsidRDefault="00A554B4" w:rsidP="009E0C98">
      <w:pPr>
        <w:jc w:val="center"/>
        <w:rPr>
          <w:b/>
          <w:sz w:val="32"/>
          <w:szCs w:val="32"/>
        </w:rPr>
      </w:pPr>
    </w:p>
    <w:p w:rsidR="00DB11D9" w:rsidRDefault="00DB11D9" w:rsidP="009E0C98">
      <w:pPr>
        <w:jc w:val="center"/>
        <w:rPr>
          <w:b/>
          <w:sz w:val="32"/>
          <w:szCs w:val="32"/>
        </w:rPr>
      </w:pPr>
    </w:p>
    <w:p w:rsidR="00DB11D9" w:rsidRDefault="00DB11D9" w:rsidP="009E0C98">
      <w:pPr>
        <w:jc w:val="center"/>
        <w:rPr>
          <w:b/>
          <w:sz w:val="32"/>
          <w:szCs w:val="32"/>
        </w:rPr>
      </w:pPr>
    </w:p>
    <w:p w:rsidR="00AC3AA2" w:rsidRDefault="00AC3AA2" w:rsidP="009E0C98">
      <w:pPr>
        <w:jc w:val="center"/>
        <w:rPr>
          <w:b/>
          <w:sz w:val="32"/>
          <w:szCs w:val="32"/>
        </w:rPr>
      </w:pPr>
    </w:p>
    <w:p w:rsidR="00AC3AA2" w:rsidRDefault="00AC3AA2" w:rsidP="009E0C98">
      <w:pPr>
        <w:jc w:val="center"/>
        <w:rPr>
          <w:b/>
          <w:sz w:val="32"/>
          <w:szCs w:val="32"/>
        </w:rPr>
      </w:pPr>
    </w:p>
    <w:p w:rsidR="00AC3AA2" w:rsidRDefault="00AC3AA2" w:rsidP="009E0C98">
      <w:pPr>
        <w:jc w:val="center"/>
        <w:rPr>
          <w:b/>
          <w:sz w:val="32"/>
          <w:szCs w:val="32"/>
        </w:rPr>
      </w:pPr>
    </w:p>
    <w:p w:rsidR="00AC3AA2" w:rsidRDefault="00AC3AA2" w:rsidP="009E0C98">
      <w:pPr>
        <w:jc w:val="center"/>
        <w:rPr>
          <w:b/>
          <w:sz w:val="32"/>
          <w:szCs w:val="32"/>
        </w:rPr>
      </w:pPr>
    </w:p>
    <w:p w:rsidR="00AC3AA2" w:rsidRDefault="00AC3AA2" w:rsidP="009E0C98">
      <w:pPr>
        <w:jc w:val="center"/>
        <w:rPr>
          <w:b/>
          <w:sz w:val="32"/>
          <w:szCs w:val="32"/>
        </w:rPr>
      </w:pPr>
    </w:p>
    <w:p w:rsidR="00AC3AA2" w:rsidRDefault="00AC3AA2" w:rsidP="009E0C98">
      <w:pPr>
        <w:jc w:val="center"/>
        <w:rPr>
          <w:b/>
          <w:sz w:val="32"/>
          <w:szCs w:val="32"/>
        </w:rPr>
      </w:pPr>
    </w:p>
    <w:p w:rsidR="00AC3AA2" w:rsidRDefault="00AC3AA2" w:rsidP="009E0C98">
      <w:pPr>
        <w:jc w:val="center"/>
        <w:rPr>
          <w:b/>
          <w:sz w:val="32"/>
          <w:szCs w:val="32"/>
        </w:rPr>
      </w:pPr>
    </w:p>
    <w:p w:rsidR="00A554B4" w:rsidRDefault="00AC3AA2" w:rsidP="009E0C98">
      <w:pPr>
        <w:jc w:val="center"/>
        <w:rPr>
          <w:b/>
          <w:sz w:val="32"/>
          <w:szCs w:val="32"/>
        </w:rPr>
      </w:pPr>
      <w:r>
        <w:rPr>
          <w:b/>
          <w:sz w:val="32"/>
          <w:szCs w:val="32"/>
        </w:rPr>
        <w:lastRenderedPageBreak/>
        <w:t xml:space="preserve">Student </w:t>
      </w:r>
      <w:r w:rsidR="00600A77">
        <w:rPr>
          <w:b/>
          <w:sz w:val="32"/>
          <w:szCs w:val="32"/>
        </w:rPr>
        <w:t>directed investigation for b</w:t>
      </w:r>
      <w:r>
        <w:rPr>
          <w:b/>
          <w:sz w:val="32"/>
          <w:szCs w:val="32"/>
        </w:rPr>
        <w:t>iology</w:t>
      </w:r>
    </w:p>
    <w:p w:rsidR="00AC3AA2" w:rsidRDefault="00AC3AA2" w:rsidP="009E0C98">
      <w:pPr>
        <w:jc w:val="center"/>
        <w:rPr>
          <w:b/>
          <w:sz w:val="32"/>
          <w:szCs w:val="32"/>
        </w:rPr>
      </w:pPr>
    </w:p>
    <w:p w:rsidR="00AC3AA2" w:rsidRDefault="00215021" w:rsidP="009E0C98">
      <w:pPr>
        <w:jc w:val="center"/>
        <w:rPr>
          <w:b/>
          <w:sz w:val="32"/>
          <w:szCs w:val="32"/>
        </w:rPr>
      </w:pPr>
      <w:r>
        <w:rPr>
          <w:b/>
          <w:noProof/>
          <w:sz w:val="32"/>
          <w:szCs w:val="32"/>
        </w:rPr>
        <w:pict>
          <v:shapetype id="_x0000_t202" coordsize="21600,21600" o:spt="202" path="m,l,21600r21600,l21600,xe">
            <v:stroke joinstyle="miter"/>
            <v:path gradientshapeok="t" o:connecttype="rect"/>
          </v:shapetype>
          <v:shape id="_x0000_s1092" type="#_x0000_t202" style="position:absolute;left:0;text-align:left;margin-left:-27.5pt;margin-top:476.2pt;width:93.5pt;height:27pt;z-index:6">
            <v:textbox style="mso-next-textbox:#_x0000_s1092" inset="2.12469mm,1.0623mm,2.12469mm,1.0623mm">
              <w:txbxContent>
                <w:p w:rsidR="00E0410C" w:rsidRPr="008B3A4D" w:rsidRDefault="00E0410C" w:rsidP="00D464EA">
                  <w:pPr>
                    <w:jc w:val="center"/>
                    <w:rPr>
                      <w:b/>
                      <w:color w:val="800080"/>
                      <w:sz w:val="32"/>
                      <w:szCs w:val="32"/>
                    </w:rPr>
                  </w:pPr>
                  <w:r w:rsidRPr="008B3A4D">
                    <w:rPr>
                      <w:b/>
                      <w:color w:val="800080"/>
                      <w:sz w:val="32"/>
                      <w:szCs w:val="32"/>
                    </w:rPr>
                    <w:t>therefore…</w:t>
                  </w:r>
                </w:p>
                <w:p w:rsidR="00E0410C" w:rsidRPr="006F3EDA" w:rsidRDefault="00E0410C" w:rsidP="00D464EA">
                  <w:pPr>
                    <w:jc w:val="center"/>
                    <w:rPr>
                      <w:b/>
                      <w:sz w:val="23"/>
                      <w:szCs w:val="28"/>
                    </w:rPr>
                  </w:pPr>
                </w:p>
              </w:txbxContent>
            </v:textbox>
          </v:shape>
        </w:pict>
      </w:r>
      <w:r>
        <w:rPr>
          <w:b/>
          <w:noProof/>
          <w:sz w:val="32"/>
          <w:szCs w:val="32"/>
        </w:rPr>
        <w:pict>
          <v:shape id="_x0000_s1085" type="#_x0000_t202" style="position:absolute;left:0;text-align:left;margin-left:-27.5pt;margin-top:404.2pt;width:99pt;height:27pt;z-index:7">
            <v:textbox style="mso-next-textbox:#_x0000_s1085" inset="2.12469mm,1.0623mm,2.12469mm,1.0623mm">
              <w:txbxContent>
                <w:p w:rsidR="00E0410C" w:rsidRPr="00AC3AA2" w:rsidRDefault="00E0410C" w:rsidP="00D464EA">
                  <w:pPr>
                    <w:jc w:val="center"/>
                    <w:rPr>
                      <w:b/>
                      <w:color w:val="FF0000"/>
                      <w:sz w:val="32"/>
                      <w:szCs w:val="32"/>
                    </w:rPr>
                  </w:pPr>
                  <w:r>
                    <w:rPr>
                      <w:b/>
                      <w:color w:val="FF0000"/>
                      <w:sz w:val="32"/>
                      <w:szCs w:val="32"/>
                    </w:rPr>
                    <w:t>and/b</w:t>
                  </w:r>
                  <w:r w:rsidRPr="00AC3AA2">
                    <w:rPr>
                      <w:b/>
                      <w:color w:val="FF0000"/>
                      <w:sz w:val="32"/>
                      <w:szCs w:val="32"/>
                    </w:rPr>
                    <w:t>ut…</w:t>
                  </w:r>
                </w:p>
                <w:p w:rsidR="00E0410C" w:rsidRPr="006F3EDA" w:rsidRDefault="00E0410C" w:rsidP="00D464EA">
                  <w:pPr>
                    <w:jc w:val="center"/>
                    <w:rPr>
                      <w:b/>
                      <w:sz w:val="23"/>
                      <w:szCs w:val="28"/>
                    </w:rPr>
                  </w:pPr>
                </w:p>
              </w:txbxContent>
            </v:textbox>
          </v:shape>
        </w:pict>
      </w:r>
      <w:r>
        <w:rPr>
          <w:b/>
          <w:noProof/>
          <w:sz w:val="32"/>
          <w:szCs w:val="32"/>
        </w:rPr>
        <w:pict>
          <v:shape id="_x0000_s1082" type="#_x0000_t202" style="position:absolute;left:0;text-align:left;margin-left:-22pt;margin-top:323.2pt;width:65.1pt;height:26.9pt;z-index:5" strokeweight=".5pt">
            <v:textbox style="mso-next-textbox:#_x0000_s1082" inset="2.12469mm,1.0623mm,2.12469mm,1.0623mm">
              <w:txbxContent>
                <w:p w:rsidR="00E0410C" w:rsidRPr="008B3A4D" w:rsidRDefault="00E0410C" w:rsidP="00D464EA">
                  <w:pPr>
                    <w:jc w:val="center"/>
                    <w:rPr>
                      <w:b/>
                      <w:color w:val="800080"/>
                      <w:sz w:val="32"/>
                      <w:szCs w:val="32"/>
                    </w:rPr>
                  </w:pPr>
                  <w:r>
                    <w:rPr>
                      <w:b/>
                      <w:color w:val="800080"/>
                      <w:sz w:val="32"/>
                      <w:szCs w:val="32"/>
                    </w:rPr>
                    <w:t>t</w:t>
                  </w:r>
                  <w:r w:rsidRPr="008B3A4D">
                    <w:rPr>
                      <w:b/>
                      <w:color w:val="800080"/>
                      <w:sz w:val="32"/>
                      <w:szCs w:val="32"/>
                    </w:rPr>
                    <w:t>hen</w:t>
                  </w:r>
                  <w:r>
                    <w:rPr>
                      <w:b/>
                      <w:color w:val="800080"/>
                      <w:sz w:val="32"/>
                      <w:szCs w:val="32"/>
                    </w:rPr>
                    <w:t>…</w:t>
                  </w:r>
                </w:p>
              </w:txbxContent>
            </v:textbox>
          </v:shape>
        </w:pict>
      </w:r>
      <w:r>
        <w:rPr>
          <w:b/>
          <w:noProof/>
          <w:sz w:val="32"/>
          <w:szCs w:val="32"/>
        </w:rPr>
        <w:pict>
          <v:shape id="_x0000_s1126" type="#_x0000_t202" style="position:absolute;left:0;text-align:left;margin-left:-22pt;margin-top:152.2pt;width:60.05pt;height:27pt;z-index:8">
            <v:textbox style="mso-next-textbox:#_x0000_s1126">
              <w:txbxContent>
                <w:p w:rsidR="00E0410C" w:rsidRPr="008B3A4D" w:rsidRDefault="00E0410C" w:rsidP="00AC3AA2">
                  <w:pPr>
                    <w:rPr>
                      <w:b/>
                      <w:color w:val="800080"/>
                      <w:sz w:val="32"/>
                      <w:szCs w:val="32"/>
                    </w:rPr>
                  </w:pPr>
                  <w:r>
                    <w:rPr>
                      <w:b/>
                      <w:color w:val="800080"/>
                      <w:sz w:val="32"/>
                      <w:szCs w:val="32"/>
                    </w:rPr>
                    <w:t>a</w:t>
                  </w:r>
                  <w:r w:rsidRPr="008B3A4D">
                    <w:rPr>
                      <w:b/>
                      <w:color w:val="800080"/>
                      <w:sz w:val="32"/>
                      <w:szCs w:val="32"/>
                    </w:rPr>
                    <w:t>nd…….</w:t>
                  </w:r>
                </w:p>
              </w:txbxContent>
            </v:textbox>
          </v:shape>
        </w:pict>
      </w:r>
      <w:r>
        <w:rPr>
          <w:b/>
          <w:noProof/>
          <w:sz w:val="32"/>
          <w:szCs w:val="32"/>
        </w:rPr>
        <w:pict>
          <v:line id="_x0000_s1091" style="position:absolute;left:0;text-align:left;z-index:3" from="5.5pt,395.2pt" to="528pt,395.2pt" strokecolor="blue" strokeweight="10pt"/>
        </w:pict>
      </w:r>
      <w:r>
        <w:rPr>
          <w:b/>
          <w:noProof/>
          <w:sz w:val="32"/>
          <w:szCs w:val="32"/>
        </w:rPr>
        <w:pict>
          <v:shape id="_x0000_s1078" type="#_x0000_t202" style="position:absolute;left:0;text-align:left;margin-left:-27.5pt;margin-top:98.2pt;width:43.1pt;height:27pt;z-index:4">
            <v:textbox style="mso-next-textbox:#_x0000_s1078">
              <w:txbxContent>
                <w:p w:rsidR="00E0410C" w:rsidRPr="008B3A4D" w:rsidRDefault="00E0410C" w:rsidP="00D464EA">
                  <w:pPr>
                    <w:rPr>
                      <w:b/>
                      <w:color w:val="003300"/>
                      <w:sz w:val="32"/>
                      <w:szCs w:val="32"/>
                    </w:rPr>
                  </w:pPr>
                  <w:r w:rsidRPr="008B3A4D">
                    <w:rPr>
                      <w:b/>
                      <w:color w:val="800080"/>
                      <w:sz w:val="32"/>
                      <w:szCs w:val="32"/>
                    </w:rPr>
                    <w:t>If…</w:t>
                  </w:r>
                  <w:r w:rsidRPr="008B3A4D">
                    <w:rPr>
                      <w:b/>
                      <w:color w:val="003300"/>
                      <w:sz w:val="32"/>
                      <w:szCs w:val="32"/>
                    </w:rPr>
                    <w:t>…</w:t>
                  </w:r>
                </w:p>
              </w:txbxContent>
            </v:textbox>
          </v:shape>
        </w:pict>
      </w:r>
      <w:r>
        <w:rPr>
          <w:b/>
          <w:noProof/>
          <w:sz w:val="32"/>
          <w:szCs w:val="32"/>
        </w:rPr>
        <w:pict>
          <v:line id="_x0000_s1090" style="position:absolute;left:0;text-align:left;flip:y;z-index:2" from="16.5pt,8.2pt" to="528pt,9pt" strokecolor="blue" strokeweight="10pt"/>
        </w:pict>
      </w:r>
      <w:bookmarkStart w:id="0" w:name="_GoBack"/>
      <w:bookmarkEnd w:id="0"/>
      <w:r>
        <w:rPr>
          <w:b/>
          <w:sz w:val="32"/>
          <w:szCs w:val="32"/>
        </w:rPr>
      </w:r>
      <w:r>
        <w:rPr>
          <w:b/>
          <w:sz w:val="32"/>
          <w:szCs w:val="32"/>
        </w:rPr>
        <w:pict>
          <v:group id="_x0000_s1046" editas="canvas" style="width:517pt;height:513.05pt;mso-position-horizontal-relative:char;mso-position-vertical-relative:line" coordorigin="1512,4916" coordsize="8584,97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1512;top:4916;width:8584;height:9793" o:preferrelative="f" stroked="t" strokeweight="4.5pt">
              <v:fill o:detectmouseclick="t"/>
              <v:path o:extrusionok="t" o:connecttype="none"/>
              <o:lock v:ext="edit" text="t"/>
            </v:shape>
            <v:shape id="_x0000_s1048" type="#_x0000_t202" style="position:absolute;left:1603;top:5376;width:7945;height:1086" strokeweight="4.5pt">
              <v:textbox style="mso-next-textbox:#_x0000_s1048" inset="2.12469mm,1.0623mm,2.12469mm,1.0623mm">
                <w:txbxContent>
                  <w:p w:rsidR="00E0410C" w:rsidRPr="00F850D4" w:rsidRDefault="00E0410C" w:rsidP="00AC3AA2">
                    <w:pPr>
                      <w:jc w:val="center"/>
                      <w:rPr>
                        <w:b/>
                        <w:sz w:val="23"/>
                        <w:szCs w:val="28"/>
                      </w:rPr>
                    </w:pPr>
                    <w:r w:rsidRPr="00F850D4">
                      <w:rPr>
                        <w:b/>
                        <w:sz w:val="23"/>
                        <w:szCs w:val="28"/>
                      </w:rPr>
                      <w:t>Purpose or Question</w:t>
                    </w:r>
                    <w:r>
                      <w:rPr>
                        <w:b/>
                        <w:sz w:val="23"/>
                        <w:szCs w:val="28"/>
                      </w:rPr>
                      <w:t xml:space="preserve"> Investigated</w:t>
                    </w:r>
                  </w:p>
                </w:txbxContent>
              </v:textbox>
            </v:shape>
            <v:shape id="_x0000_s1049" type="#_x0000_t202" style="position:absolute;left:1661;top:8400;width:2587;height:2357" strokeweight="4.5pt">
              <v:textbox style="mso-next-textbox:#_x0000_s1049" inset="2.12469mm,1.0623mm,2.12469mm,1.0623mm">
                <w:txbxContent>
                  <w:p w:rsidR="00E0410C" w:rsidRDefault="00E0410C" w:rsidP="00AC3AA2">
                    <w:pPr>
                      <w:jc w:val="center"/>
                      <w:rPr>
                        <w:b/>
                        <w:sz w:val="23"/>
                        <w:szCs w:val="28"/>
                      </w:rPr>
                    </w:pPr>
                    <w:proofErr w:type="spellStart"/>
                    <w:r w:rsidRPr="00F850D4">
                      <w:rPr>
                        <w:b/>
                        <w:sz w:val="23"/>
                        <w:szCs w:val="28"/>
                      </w:rPr>
                      <w:t>Controll</w:t>
                    </w:r>
                    <w:r w:rsidRPr="000B4019">
                      <w:rPr>
                        <w:b/>
                        <w:sz w:val="28"/>
                        <w:szCs w:val="28"/>
                      </w:rPr>
                      <w:t>ED</w:t>
                    </w:r>
                    <w:proofErr w:type="spellEnd"/>
                    <w:r w:rsidRPr="00F850D4">
                      <w:rPr>
                        <w:b/>
                        <w:sz w:val="23"/>
                        <w:szCs w:val="28"/>
                      </w:rPr>
                      <w:t xml:space="preserve"> Variable(s)</w:t>
                    </w:r>
                  </w:p>
                  <w:p w:rsidR="00E0410C" w:rsidRDefault="00E0410C" w:rsidP="00AC3AA2">
                    <w:pPr>
                      <w:jc w:val="center"/>
                      <w:rPr>
                        <w:b/>
                        <w:sz w:val="23"/>
                        <w:szCs w:val="28"/>
                      </w:rPr>
                    </w:pPr>
                    <w:r>
                      <w:rPr>
                        <w:b/>
                        <w:sz w:val="23"/>
                        <w:szCs w:val="28"/>
                      </w:rPr>
                      <w:t xml:space="preserve"> (identify at least 3)</w:t>
                    </w:r>
                  </w:p>
                  <w:p w:rsidR="00E0410C" w:rsidRPr="00F850D4" w:rsidRDefault="00E0410C" w:rsidP="00AC3AA2">
                    <w:pPr>
                      <w:jc w:val="center"/>
                      <w:rPr>
                        <w:b/>
                        <w:sz w:val="23"/>
                        <w:szCs w:val="28"/>
                      </w:rPr>
                    </w:pPr>
                  </w:p>
                </w:txbxContent>
              </v:textbox>
            </v:shape>
            <v:shape id="_x0000_s1050" type="#_x0000_t202" style="position:absolute;left:1603;top:6634;width:7945;height:859" strokeweight="4.5pt">
              <v:textbox style="mso-next-textbox:#_x0000_s1050" inset="2.12469mm,1.0623mm,2.12469mm,1.0623mm">
                <w:txbxContent>
                  <w:p w:rsidR="00E0410C" w:rsidRPr="00F850D4" w:rsidRDefault="00E0410C" w:rsidP="00AC3AA2">
                    <w:pPr>
                      <w:jc w:val="center"/>
                      <w:rPr>
                        <w:b/>
                        <w:sz w:val="23"/>
                        <w:szCs w:val="28"/>
                      </w:rPr>
                    </w:pPr>
                    <w:r w:rsidRPr="00F850D4">
                      <w:rPr>
                        <w:b/>
                        <w:sz w:val="23"/>
                        <w:szCs w:val="28"/>
                      </w:rPr>
                      <w:t>Hypothesis</w:t>
                    </w:r>
                  </w:p>
                </w:txbxContent>
              </v:textbox>
            </v:shape>
            <v:shape id="_x0000_s1051" type="#_x0000_t202" style="position:absolute;left:4526;top:8352;width:2375;height:1031" strokeweight="4.5pt">
              <v:textbox style="mso-next-textbox:#_x0000_s1051" inset="2.12469mm,1.0623mm,2.12469mm,1.0623mm">
                <w:txbxContent>
                  <w:p w:rsidR="00E0410C" w:rsidRPr="00500A25" w:rsidRDefault="00E0410C" w:rsidP="00AC3AA2">
                    <w:pPr>
                      <w:jc w:val="center"/>
                      <w:rPr>
                        <w:b/>
                      </w:rPr>
                    </w:pPr>
                    <w:r w:rsidRPr="008F3DE3">
                      <w:rPr>
                        <w:b/>
                        <w:color w:val="FF0000"/>
                        <w:sz w:val="22"/>
                        <w:szCs w:val="22"/>
                      </w:rPr>
                      <w:t>Responding Variable</w:t>
                    </w:r>
                    <w:r>
                      <w:rPr>
                        <w:b/>
                      </w:rPr>
                      <w:t xml:space="preserve">          </w:t>
                    </w:r>
                  </w:p>
                </w:txbxContent>
              </v:textbox>
            </v:shape>
            <v:shape id="_x0000_s1052" type="#_x0000_t202" style="position:absolute;left:7128;top:8400;width:2592;height:983" strokeweight="4.5pt">
              <v:textbox style="mso-next-textbox:#_x0000_s1052" inset="2.12469mm,1.0623mm,2.12469mm,1.0623mm">
                <w:txbxContent>
                  <w:p w:rsidR="00E0410C" w:rsidRPr="008F3DE3" w:rsidRDefault="00E0410C" w:rsidP="00AC3AA2">
                    <w:pPr>
                      <w:jc w:val="center"/>
                      <w:rPr>
                        <w:b/>
                        <w:color w:val="0000FF"/>
                        <w:sz w:val="22"/>
                        <w:szCs w:val="22"/>
                      </w:rPr>
                    </w:pPr>
                    <w:r w:rsidRPr="008F3DE3">
                      <w:rPr>
                        <w:b/>
                        <w:color w:val="0000FF"/>
                        <w:sz w:val="22"/>
                        <w:szCs w:val="22"/>
                      </w:rPr>
                      <w:t>Manipulated Variable</w:t>
                    </w:r>
                  </w:p>
                  <w:p w:rsidR="00E0410C" w:rsidRPr="00F850D4" w:rsidRDefault="00E0410C" w:rsidP="00AC3AA2">
                    <w:pPr>
                      <w:jc w:val="center"/>
                      <w:rPr>
                        <w:b/>
                        <w:sz w:val="23"/>
                        <w:szCs w:val="28"/>
                      </w:rPr>
                    </w:pPr>
                  </w:p>
                </w:txbxContent>
              </v:textbox>
            </v:shape>
            <v:shape id="_x0000_s1053" type="#_x0000_t202" style="position:absolute;left:4525;top:9726;width:2391;height:721" strokeweight="4.5pt">
              <v:textbox style="mso-next-textbox:#_x0000_s1053" inset="2.12469mm,1.0623mm,2.12469mm,1.0623mm">
                <w:txbxContent>
                  <w:p w:rsidR="00E0410C" w:rsidRDefault="00E0410C" w:rsidP="00AC3AA2">
                    <w:pPr>
                      <w:rPr>
                        <w:b/>
                        <w:sz w:val="23"/>
                        <w:szCs w:val="28"/>
                      </w:rPr>
                    </w:pPr>
                    <w:r w:rsidRPr="00F850D4">
                      <w:rPr>
                        <w:b/>
                        <w:sz w:val="23"/>
                        <w:szCs w:val="28"/>
                      </w:rPr>
                      <w:t>Procedure</w:t>
                    </w:r>
                    <w:r>
                      <w:rPr>
                        <w:b/>
                        <w:sz w:val="23"/>
                        <w:szCs w:val="28"/>
                      </w:rPr>
                      <w:t xml:space="preserve"> </w:t>
                    </w:r>
                    <w:r w:rsidR="00600A77">
                      <w:rPr>
                        <w:b/>
                        <w:sz w:val="23"/>
                        <w:szCs w:val="28"/>
                      </w:rPr>
                      <w:t>and materials</w:t>
                    </w:r>
                  </w:p>
                  <w:p w:rsidR="00E0410C" w:rsidRPr="00F850D4" w:rsidRDefault="00E0410C" w:rsidP="00AC3AA2">
                    <w:pPr>
                      <w:rPr>
                        <w:b/>
                        <w:sz w:val="23"/>
                        <w:szCs w:val="28"/>
                      </w:rPr>
                    </w:pPr>
                    <w:r>
                      <w:rPr>
                        <w:b/>
                        <w:sz w:val="23"/>
                        <w:szCs w:val="28"/>
                      </w:rPr>
                      <w:t>On the back of this page</w:t>
                    </w:r>
                  </w:p>
                </w:txbxContent>
              </v:textbox>
            </v:shape>
            <v:shape id="_x0000_s1054" type="#_x0000_t202" style="position:absolute;left:7082;top:9726;width:2831;height:1031" strokeweight="4.5pt">
              <v:textbox style="mso-next-textbox:#_x0000_s1054" inset="2.12469mm,1.0623mm,2.12469mm,1.0623mm">
                <w:txbxContent>
                  <w:p w:rsidR="00E0410C" w:rsidRPr="00F850D4" w:rsidRDefault="00E0410C" w:rsidP="00AC3AA2">
                    <w:pPr>
                      <w:rPr>
                        <w:b/>
                        <w:sz w:val="23"/>
                        <w:szCs w:val="28"/>
                      </w:rPr>
                    </w:pPr>
                    <w:r>
                      <w:rPr>
                        <w:b/>
                        <w:sz w:val="23"/>
                        <w:szCs w:val="28"/>
                      </w:rPr>
                      <w:t>Levels</w:t>
                    </w:r>
                    <w:r w:rsidRPr="00F850D4">
                      <w:rPr>
                        <w:b/>
                        <w:sz w:val="23"/>
                        <w:szCs w:val="28"/>
                      </w:rPr>
                      <w:t xml:space="preserve"> </w:t>
                    </w:r>
                    <w:r>
                      <w:rPr>
                        <w:b/>
                        <w:sz w:val="23"/>
                        <w:szCs w:val="28"/>
                      </w:rPr>
                      <w:t xml:space="preserve">of </w:t>
                    </w:r>
                    <w:r w:rsidRPr="00F850D4">
                      <w:rPr>
                        <w:b/>
                        <w:sz w:val="23"/>
                        <w:szCs w:val="28"/>
                      </w:rPr>
                      <w:t>Treatment</w:t>
                    </w:r>
                    <w:r>
                      <w:rPr>
                        <w:b/>
                        <w:sz w:val="23"/>
                        <w:szCs w:val="28"/>
                      </w:rPr>
                      <w:t>?</w:t>
                    </w:r>
                    <w:r w:rsidRPr="00AC3AA2">
                      <w:rPr>
                        <w:b/>
                        <w:sz w:val="23"/>
                        <w:szCs w:val="28"/>
                      </w:rPr>
                      <w:t xml:space="preserve"> </w:t>
                    </w:r>
                    <w:r>
                      <w:rPr>
                        <w:b/>
                        <w:sz w:val="23"/>
                        <w:szCs w:val="28"/>
                      </w:rPr>
                      <w:t>Control?</w:t>
                    </w:r>
                  </w:p>
                  <w:p w:rsidR="00E0410C" w:rsidRDefault="00E0410C" w:rsidP="00AC3AA2">
                    <w:pPr>
                      <w:rPr>
                        <w:b/>
                        <w:sz w:val="23"/>
                        <w:szCs w:val="28"/>
                      </w:rPr>
                    </w:pPr>
                  </w:p>
                  <w:p w:rsidR="00E0410C" w:rsidRDefault="00E0410C" w:rsidP="00AC3AA2"/>
                </w:txbxContent>
              </v:textbox>
            </v:shape>
            <v:line id="_x0000_s1056" style="position:absolute;flip:x" from="5713,6462" to="5714,6634">
              <v:stroke endarrow="block"/>
            </v:line>
            <v:line id="_x0000_s1057" style="position:absolute" from="5713,7493" to="5714,8352">
              <v:stroke endarrow="block"/>
            </v:line>
            <v:line id="_x0000_s1058" style="position:absolute;flip:x" from="4252,7493" to="5713,8352">
              <v:stroke endarrow="block"/>
            </v:line>
            <v:line id="_x0000_s1059" style="position:absolute" from="5713,7493" to="7175,8352">
              <v:stroke endarrow="block"/>
            </v:line>
            <v:line id="_x0000_s1060" style="position:absolute;flip:x" from="5697,9383" to="5713,9726">
              <v:stroke endarrow="block"/>
            </v:line>
            <v:line id="_x0000_s1061" style="position:absolute;flip:x" from="8270,9383" to="8271,9726">
              <v:stroke endarrow="block"/>
            </v:line>
            <v:line id="_x0000_s1062" style="position:absolute" from="4252,9554" to="4501,9726">
              <v:stroke endarrow="block"/>
            </v:line>
            <v:line id="_x0000_s1063" style="position:absolute" from="5696,10413" to="5713,10929">
              <v:stroke endarrow="block"/>
            </v:line>
            <v:line id="_x0000_s1064" style="position:absolute;flip:x" from="6892,10070" to="7174,10071">
              <v:stroke endarrow="block"/>
            </v:line>
            <v:line id="_x0000_s1065" style="position:absolute" from="1695,8008" to="9903,8009" strokecolor="red">
              <v:stroke dashstyle="dash"/>
            </v:line>
            <v:shape id="_x0000_s1069" type="#_x0000_t202" style="position:absolute;left:2060;top:7493;width:2099;height:515" strokecolor="red">
              <v:textbox style="mso-next-textbox:#_x0000_s1069">
                <w:txbxContent>
                  <w:p w:rsidR="00E0410C" w:rsidRPr="00D464EA" w:rsidRDefault="00E0410C" w:rsidP="00AC3AA2">
                    <w:pPr>
                      <w:rPr>
                        <w:b/>
                        <w:u w:val="single"/>
                      </w:rPr>
                    </w:pPr>
                    <w:r w:rsidRPr="00D464EA">
                      <w:rPr>
                        <w:b/>
                        <w:u w:val="single"/>
                      </w:rPr>
                      <w:t>Experimental design</w:t>
                    </w:r>
                  </w:p>
                  <w:p w:rsidR="00E0410C" w:rsidRDefault="00E0410C" w:rsidP="00AC3AA2"/>
                </w:txbxContent>
              </v:textbox>
            </v:shape>
            <v:shape id="_x0000_s1072" type="#_x0000_t202" style="position:absolute;left:2790;top:10929;width:5297;height:1030" strokeweight="4.5pt">
              <v:textbox style="mso-next-textbox:#_x0000_s1072" inset="2.12469mm,1.0623mm,2.12469mm,1.0623mm">
                <w:txbxContent>
                  <w:p w:rsidR="00E0410C" w:rsidRDefault="00E0410C" w:rsidP="00AC3AA2">
                    <w:pPr>
                      <w:rPr>
                        <w:b/>
                      </w:rPr>
                    </w:pPr>
                    <w:r>
                      <w:rPr>
                        <w:b/>
                      </w:rPr>
                      <w:t xml:space="preserve">                             </w:t>
                    </w:r>
                    <w:r w:rsidRPr="006F3EDA">
                      <w:rPr>
                        <w:b/>
                      </w:rPr>
                      <w:t>Predicted Result of Experiment</w:t>
                    </w:r>
                  </w:p>
                  <w:p w:rsidR="00E0410C" w:rsidRPr="006F3EDA" w:rsidRDefault="00E0410C" w:rsidP="00AC3AA2">
                    <w:pPr>
                      <w:rPr>
                        <w:b/>
                      </w:rPr>
                    </w:pPr>
                  </w:p>
                </w:txbxContent>
              </v:textbox>
            </v:shape>
            <v:shape id="_x0000_s1080" type="#_x0000_t202" style="position:absolute;left:4160;top:12818;width:3011;height:688" strokeweight="4.5pt">
              <v:textbox style="mso-next-textbox:#_x0000_s1080" inset="2.12469mm,1.0623mm,2.12469mm,1.0623mm">
                <w:txbxContent>
                  <w:p w:rsidR="00E0410C" w:rsidRPr="006C6F85" w:rsidRDefault="00E0410C" w:rsidP="00AC3AA2">
                    <w:pPr>
                      <w:jc w:val="center"/>
                      <w:rPr>
                        <w:b/>
                        <w:sz w:val="23"/>
                        <w:szCs w:val="28"/>
                      </w:rPr>
                    </w:pPr>
                    <w:r>
                      <w:rPr>
                        <w:b/>
                        <w:sz w:val="23"/>
                        <w:szCs w:val="28"/>
                      </w:rPr>
                      <w:t>Observed Result of Experiment</w:t>
                    </w:r>
                  </w:p>
                </w:txbxContent>
              </v:textbox>
            </v:shape>
            <v:shape id="_x0000_s1081" type="#_x0000_t202" style="position:absolute;left:4160;top:14021;width:3011;height:688" strokeweight="4.5pt">
              <v:textbox style="mso-next-textbox:#_x0000_s1081" inset="2.12469mm,1.0623mm,2.12469mm,1.0623mm">
                <w:txbxContent>
                  <w:p w:rsidR="00E0410C" w:rsidRPr="00D464EA" w:rsidRDefault="00E0410C" w:rsidP="00AC3AA2">
                    <w:pPr>
                      <w:jc w:val="center"/>
                      <w:rPr>
                        <w:b/>
                      </w:rPr>
                    </w:pPr>
                    <w:r w:rsidRPr="00D464EA">
                      <w:rPr>
                        <w:b/>
                      </w:rPr>
                      <w:t>Conclusion</w:t>
                    </w:r>
                    <w:r>
                      <w:rPr>
                        <w:b/>
                      </w:rPr>
                      <w:t xml:space="preserve"> and Discussion</w:t>
                    </w:r>
                  </w:p>
                </w:txbxContent>
              </v:textbox>
            </v:shape>
            <v:line id="_x0000_s1083" style="position:absolute;flip:x" from="5713,12131" to="5714,12818">
              <v:stroke startarrow="oval" endarrow="block"/>
            </v:line>
            <v:line id="_x0000_s1084" style="position:absolute;flip:x" from="5713,13506" to="5728,14021">
              <v:stroke endarrow="block"/>
            </v:line>
            <v:shape id="_x0000_s1127" type="#_x0000_t202" style="position:absolute;left:8166;top:11272;width:1644;height:687" strokeweight=".5pt">
              <v:textbox style="mso-next-textbox:#_x0000_s1127" inset="2.12469mm,1.0623mm,2.12469mm,1.0623mm">
                <w:txbxContent>
                  <w:p w:rsidR="00E0410C" w:rsidRPr="00AC3AA2" w:rsidRDefault="00E0410C" w:rsidP="00AC3AA2">
                    <w:pPr>
                      <w:jc w:val="center"/>
                      <w:rPr>
                        <w:b/>
                        <w:color w:val="800080"/>
                      </w:rPr>
                    </w:pPr>
                    <w:r>
                      <w:rPr>
                        <w:b/>
                        <w:color w:val="800080"/>
                      </w:rPr>
                      <w:t xml:space="preserve"># of </w:t>
                    </w:r>
                    <w:r w:rsidRPr="00AC3AA2">
                      <w:rPr>
                        <w:b/>
                        <w:color w:val="800080"/>
                      </w:rPr>
                      <w:t>Replicates</w:t>
                    </w:r>
                    <w:r>
                      <w:rPr>
                        <w:b/>
                        <w:color w:val="800080"/>
                      </w:rPr>
                      <w:t>?</w:t>
                    </w:r>
                  </w:p>
                </w:txbxContent>
              </v:textbox>
            </v:shape>
            <v:line id="_x0000_s1071" style="position:absolute" from="1512,12131" to="10078,12200" strokecolor="red">
              <v:stroke dashstyle="dash"/>
            </v:line>
            <v:line id="_x0000_s1088" style="position:absolute;flip:x" from="1512,4916" to="1603,12303" strokecolor="blue" strokeweight="10pt"/>
            <v:line id="_x0000_s1089" style="position:absolute;flip:x" from="9993,4977" to="9993,12364" strokecolor="blue" strokeweight="10pt"/>
            <w10:anchorlock/>
          </v:group>
        </w:pict>
      </w:r>
    </w:p>
    <w:p w:rsidR="009E0C98" w:rsidRDefault="009E0C98" w:rsidP="00AC3AA2">
      <w:pPr>
        <w:rPr>
          <w:sz w:val="32"/>
          <w:szCs w:val="32"/>
        </w:rPr>
      </w:pPr>
    </w:p>
    <w:p w:rsidR="00AC3AA2" w:rsidRDefault="00215021" w:rsidP="00AC3AA2">
      <w:pPr>
        <w:tabs>
          <w:tab w:val="left" w:pos="2232"/>
        </w:tabs>
        <w:ind w:firstLine="1440"/>
        <w:rPr>
          <w:sz w:val="32"/>
          <w:szCs w:val="32"/>
        </w:rPr>
      </w:pPr>
      <w:r>
        <w:rPr>
          <w:noProof/>
          <w:sz w:val="32"/>
          <w:szCs w:val="32"/>
        </w:rPr>
        <w:pict>
          <v:line id="_x0000_s1128" style="position:absolute;left:0;text-align:left;flip:y;z-index:9" from="22pt,7.2pt" to="60.5pt,7.2pt" strokecolor="blue" strokeweight="10pt"/>
        </w:pict>
      </w:r>
      <w:r w:rsidR="00AC3AA2">
        <w:rPr>
          <w:sz w:val="32"/>
          <w:szCs w:val="32"/>
        </w:rPr>
        <w:t xml:space="preserve"> =  pre lab flowchart</w:t>
      </w:r>
    </w:p>
    <w:p w:rsidR="00AC3AA2" w:rsidRDefault="00AC3AA2" w:rsidP="00AC3AA2">
      <w:pPr>
        <w:rPr>
          <w:sz w:val="32"/>
          <w:szCs w:val="32"/>
        </w:rPr>
      </w:pPr>
    </w:p>
    <w:p w:rsidR="00A162FC" w:rsidRDefault="00A162FC" w:rsidP="00AC3AA2">
      <w:pPr>
        <w:rPr>
          <w:sz w:val="32"/>
          <w:szCs w:val="32"/>
        </w:rPr>
      </w:pPr>
    </w:p>
    <w:p w:rsidR="00A162FC" w:rsidRDefault="00A162FC" w:rsidP="00AC3AA2">
      <w:pPr>
        <w:rPr>
          <w:sz w:val="32"/>
          <w:szCs w:val="32"/>
        </w:rPr>
      </w:pPr>
    </w:p>
    <w:p w:rsidR="00A162FC" w:rsidRDefault="00A162FC" w:rsidP="00AC3AA2">
      <w:pPr>
        <w:rPr>
          <w:sz w:val="32"/>
          <w:szCs w:val="32"/>
        </w:rPr>
      </w:pPr>
    </w:p>
    <w:p w:rsidR="00A162FC" w:rsidRDefault="00A162FC" w:rsidP="00AC3AA2">
      <w:pPr>
        <w:rPr>
          <w:sz w:val="32"/>
          <w:szCs w:val="32"/>
        </w:rPr>
      </w:pPr>
    </w:p>
    <w:p w:rsidR="00E118B8" w:rsidRDefault="00E118B8" w:rsidP="00AC3AA2">
      <w:pPr>
        <w:rPr>
          <w:sz w:val="32"/>
          <w:szCs w:val="32"/>
        </w:rPr>
      </w:pPr>
    </w:p>
    <w:p w:rsidR="006E3E6B" w:rsidRDefault="00E118B8" w:rsidP="006E3E6B">
      <w:pPr>
        <w:jc w:val="center"/>
        <w:rPr>
          <w:sz w:val="28"/>
          <w:szCs w:val="32"/>
        </w:rPr>
      </w:pPr>
      <w:r w:rsidRPr="006E3E6B">
        <w:rPr>
          <w:sz w:val="28"/>
          <w:szCs w:val="32"/>
        </w:rPr>
        <w:lastRenderedPageBreak/>
        <w:t xml:space="preserve">Student </w:t>
      </w:r>
      <w:r w:rsidR="00FE7940" w:rsidRPr="006E3E6B">
        <w:rPr>
          <w:sz w:val="28"/>
          <w:szCs w:val="32"/>
        </w:rPr>
        <w:t>Directed Investigation Plan</w:t>
      </w:r>
      <w:r w:rsidR="006E3E6B" w:rsidRPr="006E3E6B">
        <w:rPr>
          <w:sz w:val="28"/>
          <w:szCs w:val="32"/>
        </w:rPr>
        <w:t>-</w:t>
      </w:r>
    </w:p>
    <w:p w:rsidR="00E118B8" w:rsidRPr="006E3E6B" w:rsidRDefault="006E3E6B" w:rsidP="006E3E6B">
      <w:pPr>
        <w:jc w:val="center"/>
        <w:rPr>
          <w:sz w:val="28"/>
          <w:szCs w:val="32"/>
        </w:rPr>
      </w:pPr>
      <w:r w:rsidRPr="006E3E6B">
        <w:rPr>
          <w:sz w:val="28"/>
          <w:szCs w:val="32"/>
        </w:rPr>
        <w:t xml:space="preserve">1 copy per student </w:t>
      </w:r>
      <w:r>
        <w:rPr>
          <w:sz w:val="28"/>
          <w:szCs w:val="32"/>
        </w:rPr>
        <w:t xml:space="preserve">(stamped) </w:t>
      </w:r>
      <w:r w:rsidRPr="006E3E6B">
        <w:rPr>
          <w:sz w:val="28"/>
          <w:szCs w:val="32"/>
        </w:rPr>
        <w:t>and 1 copy submitted to teacher</w:t>
      </w:r>
    </w:p>
    <w:p w:rsidR="00CD2BE2" w:rsidRDefault="00CD2BE2" w:rsidP="00AC3AA2"/>
    <w:p w:rsidR="00CD2BE2" w:rsidRPr="006E3E6B" w:rsidRDefault="00CD2BE2" w:rsidP="00AC3AA2">
      <w:pPr>
        <w:rPr>
          <w:sz w:val="22"/>
          <w:szCs w:val="22"/>
        </w:rPr>
      </w:pPr>
      <w:r w:rsidRPr="006E3E6B">
        <w:rPr>
          <w:sz w:val="22"/>
          <w:szCs w:val="22"/>
        </w:rPr>
        <w:t>Name of investigation team members:___________________________________________________</w:t>
      </w:r>
      <w:r w:rsidR="006E3E6B">
        <w:rPr>
          <w:sz w:val="22"/>
          <w:szCs w:val="22"/>
        </w:rPr>
        <w:t xml:space="preserve">                  </w:t>
      </w:r>
      <w:r w:rsidRPr="006E3E6B">
        <w:rPr>
          <w:sz w:val="22"/>
          <w:szCs w:val="22"/>
        </w:rPr>
        <w:t>Per:____</w:t>
      </w:r>
    </w:p>
    <w:p w:rsidR="00CD2BE2" w:rsidRPr="006E3E6B" w:rsidRDefault="00CD2BE2" w:rsidP="00AC3AA2">
      <w:pPr>
        <w:rPr>
          <w:sz w:val="22"/>
          <w:szCs w:val="22"/>
        </w:rPr>
      </w:pPr>
      <w:r w:rsidRPr="006E3E6B">
        <w:rPr>
          <w:sz w:val="22"/>
          <w:szCs w:val="22"/>
        </w:rPr>
        <w:t>_____________________________________________________________________________________</w:t>
      </w:r>
      <w:r w:rsidR="006E3E6B">
        <w:rPr>
          <w:sz w:val="22"/>
          <w:szCs w:val="22"/>
        </w:rPr>
        <w:t>_________</w:t>
      </w:r>
      <w:r w:rsidRPr="006E3E6B">
        <w:rPr>
          <w:sz w:val="22"/>
          <w:szCs w:val="22"/>
        </w:rPr>
        <w:t>____</w:t>
      </w:r>
    </w:p>
    <w:p w:rsidR="00FE7940" w:rsidRPr="006E3E6B" w:rsidRDefault="00FE7940" w:rsidP="00AC3AA2">
      <w:pPr>
        <w:rPr>
          <w:sz w:val="22"/>
          <w:szCs w:val="22"/>
        </w:rPr>
      </w:pPr>
      <w:r w:rsidRPr="006E3E6B">
        <w:rPr>
          <w:sz w:val="22"/>
          <w:szCs w:val="22"/>
        </w:rPr>
        <w:t>If four people (max) are in your research group how will you increase the scale this investigation to accommodate a larger group so all will participate directly and equally?</w:t>
      </w:r>
    </w:p>
    <w:p w:rsidR="00FE7940" w:rsidRPr="006E3E6B" w:rsidRDefault="00FE7940" w:rsidP="00FE7940">
      <w:pPr>
        <w:rPr>
          <w:sz w:val="22"/>
          <w:szCs w:val="22"/>
        </w:rPr>
      </w:pPr>
      <w:r w:rsidRPr="006E3E6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3E6B">
        <w:rPr>
          <w:sz w:val="22"/>
          <w:szCs w:val="22"/>
        </w:rPr>
        <w:t>________________________</w:t>
      </w:r>
      <w:r w:rsidRPr="006E3E6B">
        <w:rPr>
          <w:sz w:val="22"/>
          <w:szCs w:val="22"/>
        </w:rPr>
        <w:t>_________</w:t>
      </w:r>
    </w:p>
    <w:p w:rsidR="00FE7940" w:rsidRPr="006E3E6B" w:rsidRDefault="00FE7940" w:rsidP="00FE7940">
      <w:pPr>
        <w:rPr>
          <w:sz w:val="22"/>
          <w:szCs w:val="22"/>
        </w:rPr>
      </w:pPr>
      <w:r w:rsidRPr="006E3E6B">
        <w:rPr>
          <w:sz w:val="22"/>
          <w:szCs w:val="22"/>
        </w:rPr>
        <w:t>List of Materials needed (be specific):</w:t>
      </w:r>
    </w:p>
    <w:p w:rsidR="00FE7940" w:rsidRPr="006E3E6B" w:rsidRDefault="00FE7940" w:rsidP="00FE7940">
      <w:pPr>
        <w:rPr>
          <w:sz w:val="22"/>
          <w:szCs w:val="22"/>
        </w:rPr>
      </w:pPr>
      <w:r w:rsidRPr="006E3E6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3E6B">
        <w:rPr>
          <w:sz w:val="22"/>
          <w:szCs w:val="22"/>
        </w:rPr>
        <w:t>________________________________</w:t>
      </w:r>
      <w:r w:rsidRPr="006E3E6B">
        <w:rPr>
          <w:sz w:val="22"/>
          <w:szCs w:val="22"/>
        </w:rPr>
        <w:t>____________________________________</w:t>
      </w:r>
    </w:p>
    <w:p w:rsidR="00E118B8" w:rsidRPr="006E3E6B" w:rsidRDefault="00E118B8" w:rsidP="00AC3AA2">
      <w:pPr>
        <w:rPr>
          <w:sz w:val="22"/>
          <w:szCs w:val="22"/>
        </w:rPr>
      </w:pPr>
      <w:r w:rsidRPr="006E3E6B">
        <w:rPr>
          <w:sz w:val="22"/>
          <w:szCs w:val="22"/>
        </w:rPr>
        <w:t>Procedure:</w:t>
      </w:r>
    </w:p>
    <w:p w:rsidR="00E118B8" w:rsidRPr="006E3E6B" w:rsidRDefault="00E118B8" w:rsidP="00AC3AA2">
      <w:pPr>
        <w:rPr>
          <w:sz w:val="22"/>
          <w:szCs w:val="22"/>
        </w:rPr>
      </w:pPr>
      <w:r w:rsidRPr="006E3E6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3E6B">
        <w:rPr>
          <w:sz w:val="22"/>
          <w:szCs w:val="22"/>
        </w:rPr>
        <w:t>________________________________</w:t>
      </w:r>
      <w:r w:rsidRPr="006E3E6B">
        <w:rPr>
          <w:sz w:val="22"/>
          <w:szCs w:val="22"/>
        </w:rPr>
        <w:t>____</w:t>
      </w:r>
    </w:p>
    <w:p w:rsidR="00CD2BE2" w:rsidRPr="006E3E6B" w:rsidRDefault="00CD2BE2" w:rsidP="00CD2BE2">
      <w:pPr>
        <w:rPr>
          <w:sz w:val="22"/>
          <w:szCs w:val="22"/>
        </w:rPr>
      </w:pPr>
      <w:r w:rsidRPr="006E3E6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3E6B">
        <w:rPr>
          <w:sz w:val="22"/>
          <w:szCs w:val="22"/>
        </w:rPr>
        <w:t>________________________________</w:t>
      </w:r>
      <w:r w:rsidRPr="006E3E6B">
        <w:rPr>
          <w:sz w:val="22"/>
          <w:szCs w:val="22"/>
        </w:rPr>
        <w:t>_</w:t>
      </w:r>
    </w:p>
    <w:p w:rsidR="00CD2BE2" w:rsidRPr="006E3E6B" w:rsidRDefault="00CD2BE2" w:rsidP="00CD2BE2">
      <w:pPr>
        <w:rPr>
          <w:sz w:val="22"/>
          <w:szCs w:val="22"/>
        </w:rPr>
      </w:pPr>
      <w:r w:rsidRPr="006E3E6B">
        <w:rPr>
          <w:sz w:val="22"/>
          <w:szCs w:val="22"/>
        </w:rPr>
        <w:t>_______________________________________________________________________________________</w:t>
      </w:r>
      <w:r w:rsidR="006E3E6B">
        <w:rPr>
          <w:sz w:val="22"/>
          <w:szCs w:val="22"/>
        </w:rPr>
        <w:t>________</w:t>
      </w:r>
      <w:r w:rsidRPr="006E3E6B">
        <w:rPr>
          <w:sz w:val="22"/>
          <w:szCs w:val="22"/>
        </w:rPr>
        <w:t>___</w:t>
      </w:r>
    </w:p>
    <w:p w:rsidR="00CD2BE2" w:rsidRPr="006E3E6B" w:rsidRDefault="00CD2BE2" w:rsidP="00AC3AA2">
      <w:pPr>
        <w:rPr>
          <w:sz w:val="22"/>
          <w:szCs w:val="22"/>
        </w:rPr>
      </w:pPr>
      <w:bookmarkStart w:id="1" w:name="OLE_LINK1"/>
      <w:bookmarkStart w:id="2" w:name="OLE_LINK2"/>
      <w:r w:rsidRPr="006E3E6B">
        <w:rPr>
          <w:sz w:val="22"/>
          <w:szCs w:val="22"/>
        </w:rPr>
        <w:t>_________________________________________________________________________________________</w:t>
      </w:r>
      <w:r w:rsidR="006E3E6B">
        <w:rPr>
          <w:sz w:val="22"/>
          <w:szCs w:val="22"/>
        </w:rPr>
        <w:t>________</w:t>
      </w:r>
      <w:r w:rsidRPr="006E3E6B">
        <w:rPr>
          <w:sz w:val="22"/>
          <w:szCs w:val="22"/>
        </w:rPr>
        <w:t>_</w:t>
      </w:r>
    </w:p>
    <w:bookmarkEnd w:id="1"/>
    <w:bookmarkEnd w:id="2"/>
    <w:p w:rsidR="00FE7940" w:rsidRPr="006E3E6B" w:rsidRDefault="00FE7940" w:rsidP="00AC3AA2">
      <w:pPr>
        <w:rPr>
          <w:sz w:val="22"/>
          <w:szCs w:val="22"/>
        </w:rPr>
      </w:pPr>
      <w:r w:rsidRPr="006E3E6B">
        <w:rPr>
          <w:sz w:val="22"/>
          <w:szCs w:val="22"/>
        </w:rPr>
        <w:t>What are some of the biological concepts and processes you will need to know to conduct this investigation?</w:t>
      </w:r>
    </w:p>
    <w:p w:rsidR="00FE7940" w:rsidRPr="006E3E6B" w:rsidRDefault="00B813E9" w:rsidP="00AC3AA2">
      <w:pPr>
        <w:rPr>
          <w:sz w:val="22"/>
          <w:szCs w:val="22"/>
        </w:rPr>
      </w:pPr>
      <w:r w:rsidRPr="006E3E6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7940" w:rsidRPr="006E3E6B">
        <w:rPr>
          <w:sz w:val="22"/>
          <w:szCs w:val="22"/>
        </w:rPr>
        <w:t>______</w:t>
      </w:r>
      <w:r w:rsidR="006E3E6B">
        <w:rPr>
          <w:sz w:val="22"/>
          <w:szCs w:val="22"/>
        </w:rPr>
        <w:t>________________________</w:t>
      </w:r>
      <w:r w:rsidR="00FE7940" w:rsidRPr="006E3E6B">
        <w:rPr>
          <w:sz w:val="22"/>
          <w:szCs w:val="22"/>
        </w:rPr>
        <w:t>_</w:t>
      </w:r>
    </w:p>
    <w:p w:rsidR="00FE7940" w:rsidRPr="006E3E6B" w:rsidRDefault="00FE7940" w:rsidP="00AC3AA2">
      <w:pPr>
        <w:rPr>
          <w:sz w:val="22"/>
          <w:szCs w:val="22"/>
        </w:rPr>
      </w:pPr>
      <w:r w:rsidRPr="006E3E6B">
        <w:rPr>
          <w:sz w:val="22"/>
          <w:szCs w:val="22"/>
        </w:rPr>
        <w:t>What are some of the challenges you foresee for carrying out this investigation?</w:t>
      </w:r>
    </w:p>
    <w:p w:rsidR="00FE7940" w:rsidRPr="006E3E6B" w:rsidRDefault="00FE7940" w:rsidP="00FE7940">
      <w:pPr>
        <w:rPr>
          <w:sz w:val="22"/>
          <w:szCs w:val="22"/>
        </w:rPr>
      </w:pPr>
      <w:r w:rsidRPr="006E3E6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3E6B">
        <w:rPr>
          <w:sz w:val="22"/>
          <w:szCs w:val="22"/>
        </w:rPr>
        <w:t>________________________</w:t>
      </w:r>
      <w:r w:rsidRPr="006E3E6B">
        <w:rPr>
          <w:sz w:val="22"/>
          <w:szCs w:val="22"/>
        </w:rPr>
        <w:t>_</w:t>
      </w:r>
    </w:p>
    <w:p w:rsidR="00E118B8" w:rsidRPr="006E3E6B" w:rsidRDefault="00FE7940" w:rsidP="00AC3AA2">
      <w:pPr>
        <w:rPr>
          <w:sz w:val="22"/>
          <w:szCs w:val="22"/>
        </w:rPr>
      </w:pPr>
      <w:r w:rsidRPr="006E3E6B">
        <w:rPr>
          <w:sz w:val="22"/>
          <w:szCs w:val="22"/>
        </w:rPr>
        <w:t xml:space="preserve">List of </w:t>
      </w:r>
      <w:r w:rsidR="00A07A71" w:rsidRPr="006E3E6B">
        <w:rPr>
          <w:sz w:val="22"/>
          <w:szCs w:val="22"/>
        </w:rPr>
        <w:t>Materials needed</w:t>
      </w:r>
      <w:r w:rsidRPr="006E3E6B">
        <w:rPr>
          <w:sz w:val="22"/>
          <w:szCs w:val="22"/>
        </w:rPr>
        <w:t xml:space="preserve"> (be specific)</w:t>
      </w:r>
      <w:r w:rsidR="00A07A71" w:rsidRPr="006E3E6B">
        <w:rPr>
          <w:sz w:val="22"/>
          <w:szCs w:val="22"/>
        </w:rPr>
        <w:t>:</w:t>
      </w:r>
    </w:p>
    <w:p w:rsidR="00CD2BE2" w:rsidRPr="006E3E6B" w:rsidRDefault="00CD2BE2" w:rsidP="00AC3AA2">
      <w:pPr>
        <w:rPr>
          <w:sz w:val="22"/>
          <w:szCs w:val="22"/>
        </w:rPr>
      </w:pPr>
      <w:r w:rsidRPr="006E3E6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BE2" w:rsidRPr="006E3E6B" w:rsidRDefault="00FE7940" w:rsidP="00AC3AA2">
      <w:pPr>
        <w:rPr>
          <w:sz w:val="22"/>
          <w:szCs w:val="22"/>
        </w:rPr>
      </w:pPr>
      <w:r w:rsidRPr="006E3E6B">
        <w:rPr>
          <w:sz w:val="22"/>
          <w:szCs w:val="22"/>
        </w:rPr>
        <w:t>What safety concerns a</w:t>
      </w:r>
      <w:r w:rsidR="006E3E6B" w:rsidRPr="006E3E6B">
        <w:rPr>
          <w:sz w:val="22"/>
          <w:szCs w:val="22"/>
        </w:rPr>
        <w:t>re there for this investigation and w</w:t>
      </w:r>
      <w:r w:rsidRPr="006E3E6B">
        <w:rPr>
          <w:sz w:val="22"/>
          <w:szCs w:val="22"/>
        </w:rPr>
        <w:t xml:space="preserve">hat precautions will be taken to ensure that the investigation will be carried out safely </w:t>
      </w:r>
      <w:r w:rsidR="006E3E6B" w:rsidRPr="006E3E6B">
        <w:rPr>
          <w:sz w:val="22"/>
          <w:szCs w:val="22"/>
        </w:rPr>
        <w:t xml:space="preserve">by </w:t>
      </w:r>
      <w:r w:rsidRPr="006E3E6B">
        <w:rPr>
          <w:sz w:val="22"/>
          <w:szCs w:val="22"/>
        </w:rPr>
        <w:t>all members?</w:t>
      </w:r>
    </w:p>
    <w:p w:rsidR="00CD2BE2" w:rsidRPr="006E3E6B" w:rsidRDefault="00CD2BE2" w:rsidP="00CD2BE2">
      <w:pPr>
        <w:rPr>
          <w:sz w:val="22"/>
          <w:szCs w:val="22"/>
        </w:rPr>
      </w:pPr>
      <w:r w:rsidRPr="006E3E6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10C" w:rsidRPr="006E3E6B" w:rsidRDefault="00FE7940" w:rsidP="00AC3AA2">
      <w:pPr>
        <w:rPr>
          <w:sz w:val="22"/>
          <w:szCs w:val="22"/>
        </w:rPr>
      </w:pPr>
      <w:r w:rsidRPr="006E3E6B">
        <w:rPr>
          <w:sz w:val="22"/>
          <w:szCs w:val="22"/>
        </w:rPr>
        <w:t>Animals involved in an investigation need to be treated humanely.  If using live animals what precautions will be carried out to insure that the animal subjects will be treated humanely?</w:t>
      </w:r>
    </w:p>
    <w:p w:rsidR="00FE7940" w:rsidRPr="006E3E6B" w:rsidRDefault="00FE7940" w:rsidP="00AC3AA2">
      <w:pPr>
        <w:rPr>
          <w:sz w:val="22"/>
          <w:szCs w:val="22"/>
        </w:rPr>
      </w:pPr>
      <w:r w:rsidRPr="006E3E6B">
        <w:rPr>
          <w:sz w:val="22"/>
          <w:szCs w:val="22"/>
        </w:rPr>
        <w:t>_________________________________________________________________________________________________________________________________________________________________________________________________________________________________________________</w:t>
      </w:r>
      <w:r w:rsidR="006E3E6B" w:rsidRPr="006E3E6B">
        <w:rPr>
          <w:sz w:val="22"/>
          <w:szCs w:val="22"/>
        </w:rPr>
        <w:t>____________________________</w:t>
      </w:r>
      <w:r w:rsidR="006E3E6B">
        <w:rPr>
          <w:sz w:val="22"/>
          <w:szCs w:val="22"/>
        </w:rPr>
        <w:t>________________________</w:t>
      </w:r>
      <w:r w:rsidR="006E3E6B" w:rsidRPr="006E3E6B">
        <w:rPr>
          <w:sz w:val="22"/>
          <w:szCs w:val="22"/>
        </w:rPr>
        <w:t>_</w:t>
      </w:r>
    </w:p>
    <w:p w:rsidR="00CD2BE2" w:rsidRPr="006E3E6B" w:rsidRDefault="00C24FBE" w:rsidP="00AC3AA2">
      <w:pPr>
        <w:rPr>
          <w:sz w:val="22"/>
          <w:szCs w:val="22"/>
        </w:rPr>
      </w:pPr>
      <w:r w:rsidRPr="006E3E6B">
        <w:rPr>
          <w:sz w:val="22"/>
          <w:szCs w:val="22"/>
        </w:rPr>
        <w:t xml:space="preserve">Group member’s signature </w:t>
      </w:r>
    </w:p>
    <w:p w:rsidR="006E3E6B" w:rsidRPr="006E3E6B" w:rsidRDefault="006E3E6B" w:rsidP="006E3E6B">
      <w:pPr>
        <w:rPr>
          <w:sz w:val="22"/>
          <w:szCs w:val="22"/>
        </w:rPr>
      </w:pPr>
      <w:r w:rsidRPr="006E3E6B">
        <w:rPr>
          <w:sz w:val="22"/>
          <w:szCs w:val="22"/>
        </w:rPr>
        <w:t>___________________________________________________</w:t>
      </w:r>
    </w:p>
    <w:p w:rsidR="00C24FBE" w:rsidRPr="006E3E6B" w:rsidRDefault="00C24FBE" w:rsidP="00AC3AA2">
      <w:pPr>
        <w:rPr>
          <w:sz w:val="22"/>
          <w:szCs w:val="22"/>
        </w:rPr>
      </w:pPr>
      <w:r w:rsidRPr="006E3E6B">
        <w:rPr>
          <w:sz w:val="22"/>
          <w:szCs w:val="22"/>
        </w:rPr>
        <w:t>___________________________________________________</w:t>
      </w:r>
    </w:p>
    <w:p w:rsidR="00C24FBE" w:rsidRPr="006E3E6B" w:rsidRDefault="00C24FBE" w:rsidP="00AC3AA2">
      <w:pPr>
        <w:rPr>
          <w:sz w:val="22"/>
          <w:szCs w:val="22"/>
        </w:rPr>
      </w:pPr>
      <w:r w:rsidRPr="006E3E6B">
        <w:rPr>
          <w:sz w:val="22"/>
          <w:szCs w:val="22"/>
        </w:rPr>
        <w:t>___________________________________________________</w:t>
      </w:r>
    </w:p>
    <w:p w:rsidR="00CD2BE2" w:rsidRPr="006E3E6B" w:rsidRDefault="00C24FBE" w:rsidP="00AC3AA2">
      <w:pPr>
        <w:rPr>
          <w:sz w:val="22"/>
          <w:szCs w:val="22"/>
        </w:rPr>
      </w:pPr>
      <w:r w:rsidRPr="006E3E6B">
        <w:rPr>
          <w:sz w:val="22"/>
          <w:szCs w:val="22"/>
        </w:rPr>
        <w:t>___________________________________________________</w:t>
      </w:r>
    </w:p>
    <w:p w:rsidR="00CD2BE2" w:rsidRPr="006E3E6B" w:rsidRDefault="006E3E6B" w:rsidP="006E3E6B">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E3E6B">
        <w:rPr>
          <w:sz w:val="22"/>
          <w:szCs w:val="22"/>
        </w:rPr>
        <w:t>Teacher's s</w:t>
      </w:r>
      <w:r w:rsidR="00C24FBE" w:rsidRPr="006E3E6B">
        <w:rPr>
          <w:sz w:val="22"/>
          <w:szCs w:val="22"/>
        </w:rPr>
        <w:t>tamp for project review_______</w:t>
      </w:r>
      <w:r>
        <w:rPr>
          <w:sz w:val="22"/>
          <w:szCs w:val="22"/>
        </w:rPr>
        <w:t>_______</w:t>
      </w:r>
      <w:r w:rsidR="00C24FBE" w:rsidRPr="006E3E6B">
        <w:rPr>
          <w:sz w:val="22"/>
          <w:szCs w:val="22"/>
        </w:rPr>
        <w:t>_</w:t>
      </w:r>
    </w:p>
    <w:p w:rsidR="00CD2BE2" w:rsidRPr="006E3E6B" w:rsidRDefault="00CD2BE2" w:rsidP="00AC3AA2">
      <w:pPr>
        <w:rPr>
          <w:sz w:val="22"/>
          <w:szCs w:val="22"/>
        </w:rPr>
      </w:pPr>
    </w:p>
    <w:p w:rsidR="00CD2BE2" w:rsidRDefault="00CD2BE2" w:rsidP="00AC3AA2"/>
    <w:p w:rsidR="00CD2BE2" w:rsidRDefault="00CD2BE2" w:rsidP="00AC3AA2"/>
    <w:p w:rsidR="00CD2BE2" w:rsidRDefault="00CD2BE2" w:rsidP="00AC3AA2"/>
    <w:p w:rsidR="00CD2BE2" w:rsidRDefault="00CD2BE2" w:rsidP="00AC3AA2"/>
    <w:p w:rsidR="00E0410C" w:rsidRDefault="00E0410C" w:rsidP="00AC3AA2">
      <w:r>
        <w:t>Student directed investigation in biology- Semester 1</w:t>
      </w:r>
    </w:p>
    <w:p w:rsidR="00E0410C" w:rsidRDefault="00E0410C" w:rsidP="00E118B8"/>
    <w:p w:rsidR="00E0410C" w:rsidRDefault="00E0410C" w:rsidP="00E118B8">
      <w:r>
        <w:t>Introduction:</w:t>
      </w:r>
    </w:p>
    <w:p w:rsidR="00B3527C" w:rsidRDefault="00E0410C" w:rsidP="00E118B8">
      <w:r>
        <w:t xml:space="preserve">This student directed investigation </w:t>
      </w:r>
      <w:r w:rsidR="00EA183B">
        <w:t xml:space="preserve">provides an opportunity for you, </w:t>
      </w:r>
      <w:r>
        <w:t xml:space="preserve">the investigator to plan, develop, </w:t>
      </w:r>
      <w:r w:rsidR="00EA183B">
        <w:t xml:space="preserve">carry out </w:t>
      </w:r>
      <w:r>
        <w:t>and present a scientific investigation of your choosing.  The investigation must be appropriate and safe for consideration.</w:t>
      </w:r>
      <w:r w:rsidR="00E118B8">
        <w:t xml:space="preserve"> </w:t>
      </w:r>
      <w:r>
        <w:t>The investigation needs to</w:t>
      </w:r>
      <w:r w:rsidR="00B3527C">
        <w:t xml:space="preserve"> relate to the field of biology</w:t>
      </w:r>
      <w:r w:rsidR="00E118B8">
        <w:t xml:space="preserve">. </w:t>
      </w:r>
      <w:r w:rsidR="00A07A71">
        <w:t xml:space="preserve"> </w:t>
      </w:r>
      <w:r w:rsidR="00B3527C">
        <w:t xml:space="preserve">The weight of this project is equivalent to that of a major exam (approximately 100 points). </w:t>
      </w:r>
      <w:r w:rsidR="00A07A71">
        <w:t>A timeline is attached for this project is attached.</w:t>
      </w:r>
      <w:r w:rsidR="00B3527C">
        <w:t xml:space="preserve">  </w:t>
      </w:r>
    </w:p>
    <w:p w:rsidR="00B3527C" w:rsidRDefault="00B3527C" w:rsidP="00E118B8"/>
    <w:p w:rsidR="00E118B8" w:rsidRDefault="00E118B8" w:rsidP="00E118B8">
      <w:r>
        <w:t>Directions: You will produce a 3 part project. (Your project must be submitted in the order featured below with a cover page containing your projects title, topic, group member's names and period number).</w:t>
      </w:r>
    </w:p>
    <w:p w:rsidR="00E118B8" w:rsidRDefault="00E118B8" w:rsidP="00E118B8">
      <w:r>
        <w:t>Part 1</w:t>
      </w:r>
    </w:p>
    <w:p w:rsidR="00E118B8" w:rsidRDefault="00E118B8" w:rsidP="00E118B8">
      <w:r>
        <w:t>Part 1 is a scientific report that demonstrates s research skills and a thorough knowledge of information that surrounds your group's topic. This essay is a succinct, salient and complete summery of what you have learned.</w:t>
      </w:r>
    </w:p>
    <w:p w:rsidR="00E118B8" w:rsidRDefault="00E118B8" w:rsidP="00E118B8">
      <w:r>
        <w:t>Format: This report must be at least 500 words but NO MORE THAN 2 type written pages. Pages beyond 2 will not be read. These pages must be 1.5 spacing, size 12 "times new roman" font.</w:t>
      </w:r>
    </w:p>
    <w:p w:rsidR="00E118B8" w:rsidRDefault="00E118B8" w:rsidP="00E118B8">
      <w:r>
        <w:t>Part 2</w:t>
      </w:r>
    </w:p>
    <w:p w:rsidR="00E118B8" w:rsidRDefault="00E118B8" w:rsidP="00E118B8">
      <w:r>
        <w:t>Part 2 is an annotated bibliography. You must include a MINIMUM of 5 sources. At least 2 sources must be a. peer reviewed scientific journal article. Wikipedia may not be used.</w:t>
      </w:r>
    </w:p>
    <w:p w:rsidR="00E118B8" w:rsidRDefault="00E118B8" w:rsidP="00E118B8">
      <w:r>
        <w:t>Format: The annotated bibliography must be 1.5 spacing, size 12 "times new roman" font using MLA formatting.</w:t>
      </w:r>
    </w:p>
    <w:p w:rsidR="00E118B8" w:rsidRDefault="00E118B8" w:rsidP="00E118B8">
      <w:r>
        <w:t>Part 3</w:t>
      </w:r>
    </w:p>
    <w:p w:rsidR="00E118B8" w:rsidRDefault="00E118B8" w:rsidP="00E118B8">
      <w:r>
        <w:t>Part 3 is a self directed lab exploring your topic. You will produce a full FDQ lab report (all sections NO OMITS). You must create a minimum of 3 quality interpretations questions that demonstrate a solid understanding of your lab results. Be sure to explain all of the critical information revealed by your research and the relevant inferences.</w:t>
      </w:r>
    </w:p>
    <w:p w:rsidR="00A07A71" w:rsidRDefault="00A07A71" w:rsidP="00E118B8"/>
    <w:p w:rsidR="00E118B8" w:rsidRDefault="00A07A71" w:rsidP="00E118B8">
      <w:r>
        <w:t xml:space="preserve">The investigation team size is three or less. </w:t>
      </w:r>
      <w:r w:rsidR="00E118B8">
        <w:t>You may only have a larger group if you can justify the necessity of it as it pertains to your experiment</w:t>
      </w:r>
    </w:p>
    <w:p w:rsidR="00E118B8" w:rsidRPr="00E118B8" w:rsidRDefault="00E118B8" w:rsidP="00E118B8">
      <w:r>
        <w:t>NOTE: Up to 5% extra credit is available for original and creatively displayed work (this extra credit is for higher level work only and all the science and lab technique must already be at a quality level to receive extra credit)</w:t>
      </w:r>
    </w:p>
    <w:sectPr w:rsidR="00E118B8" w:rsidRPr="00E118B8" w:rsidSect="005C252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91033"/>
    <w:multiLevelType w:val="hybridMultilevel"/>
    <w:tmpl w:val="3ED4CDE8"/>
    <w:lvl w:ilvl="0" w:tplc="D4846742">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E22576"/>
    <w:multiLevelType w:val="hybridMultilevel"/>
    <w:tmpl w:val="2D06CC80"/>
    <w:lvl w:ilvl="0" w:tplc="65B8AE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595"/>
        </w:tabs>
        <w:ind w:left="595" w:hanging="360"/>
      </w:pPr>
      <w:rPr>
        <w:rFonts w:ascii="Courier New" w:hAnsi="Courier New" w:cs="Courier New" w:hint="default"/>
      </w:rPr>
    </w:lvl>
    <w:lvl w:ilvl="2" w:tplc="04090005" w:tentative="1">
      <w:start w:val="1"/>
      <w:numFmt w:val="bullet"/>
      <w:lvlText w:val=""/>
      <w:lvlJc w:val="left"/>
      <w:pPr>
        <w:tabs>
          <w:tab w:val="num" w:pos="1315"/>
        </w:tabs>
        <w:ind w:left="1315" w:hanging="360"/>
      </w:pPr>
      <w:rPr>
        <w:rFonts w:ascii="Wingdings" w:hAnsi="Wingdings" w:hint="default"/>
      </w:rPr>
    </w:lvl>
    <w:lvl w:ilvl="3" w:tplc="04090001" w:tentative="1">
      <w:start w:val="1"/>
      <w:numFmt w:val="bullet"/>
      <w:lvlText w:val=""/>
      <w:lvlJc w:val="left"/>
      <w:pPr>
        <w:tabs>
          <w:tab w:val="num" w:pos="2035"/>
        </w:tabs>
        <w:ind w:left="2035" w:hanging="360"/>
      </w:pPr>
      <w:rPr>
        <w:rFonts w:ascii="Symbol" w:hAnsi="Symbol" w:hint="default"/>
      </w:rPr>
    </w:lvl>
    <w:lvl w:ilvl="4" w:tplc="04090003" w:tentative="1">
      <w:start w:val="1"/>
      <w:numFmt w:val="bullet"/>
      <w:lvlText w:val="o"/>
      <w:lvlJc w:val="left"/>
      <w:pPr>
        <w:tabs>
          <w:tab w:val="num" w:pos="2755"/>
        </w:tabs>
        <w:ind w:left="2755" w:hanging="360"/>
      </w:pPr>
      <w:rPr>
        <w:rFonts w:ascii="Courier New" w:hAnsi="Courier New" w:cs="Courier New" w:hint="default"/>
      </w:rPr>
    </w:lvl>
    <w:lvl w:ilvl="5" w:tplc="04090005" w:tentative="1">
      <w:start w:val="1"/>
      <w:numFmt w:val="bullet"/>
      <w:lvlText w:val=""/>
      <w:lvlJc w:val="left"/>
      <w:pPr>
        <w:tabs>
          <w:tab w:val="num" w:pos="3475"/>
        </w:tabs>
        <w:ind w:left="3475" w:hanging="360"/>
      </w:pPr>
      <w:rPr>
        <w:rFonts w:ascii="Wingdings" w:hAnsi="Wingdings" w:hint="default"/>
      </w:rPr>
    </w:lvl>
    <w:lvl w:ilvl="6" w:tplc="04090001" w:tentative="1">
      <w:start w:val="1"/>
      <w:numFmt w:val="bullet"/>
      <w:lvlText w:val=""/>
      <w:lvlJc w:val="left"/>
      <w:pPr>
        <w:tabs>
          <w:tab w:val="num" w:pos="4195"/>
        </w:tabs>
        <w:ind w:left="4195" w:hanging="360"/>
      </w:pPr>
      <w:rPr>
        <w:rFonts w:ascii="Symbol" w:hAnsi="Symbol" w:hint="default"/>
      </w:rPr>
    </w:lvl>
    <w:lvl w:ilvl="7" w:tplc="04090003" w:tentative="1">
      <w:start w:val="1"/>
      <w:numFmt w:val="bullet"/>
      <w:lvlText w:val="o"/>
      <w:lvlJc w:val="left"/>
      <w:pPr>
        <w:tabs>
          <w:tab w:val="num" w:pos="4915"/>
        </w:tabs>
        <w:ind w:left="4915" w:hanging="360"/>
      </w:pPr>
      <w:rPr>
        <w:rFonts w:ascii="Courier New" w:hAnsi="Courier New" w:cs="Courier New" w:hint="default"/>
      </w:rPr>
    </w:lvl>
    <w:lvl w:ilvl="8" w:tplc="04090005" w:tentative="1">
      <w:start w:val="1"/>
      <w:numFmt w:val="bullet"/>
      <w:lvlText w:val=""/>
      <w:lvlJc w:val="left"/>
      <w:pPr>
        <w:tabs>
          <w:tab w:val="num" w:pos="5635"/>
        </w:tabs>
        <w:ind w:left="56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D14"/>
    <w:rsid w:val="00037080"/>
    <w:rsid w:val="00056F70"/>
    <w:rsid w:val="00092382"/>
    <w:rsid w:val="000B373F"/>
    <w:rsid w:val="000B4019"/>
    <w:rsid w:val="000E1436"/>
    <w:rsid w:val="000E2258"/>
    <w:rsid w:val="00102924"/>
    <w:rsid w:val="00215021"/>
    <w:rsid w:val="00256FD8"/>
    <w:rsid w:val="00406F9A"/>
    <w:rsid w:val="00437B8D"/>
    <w:rsid w:val="004473C2"/>
    <w:rsid w:val="004A4D14"/>
    <w:rsid w:val="004A6B47"/>
    <w:rsid w:val="00500A25"/>
    <w:rsid w:val="005C252D"/>
    <w:rsid w:val="00600A77"/>
    <w:rsid w:val="006104FD"/>
    <w:rsid w:val="00692E2F"/>
    <w:rsid w:val="006C6F85"/>
    <w:rsid w:val="006E3E6B"/>
    <w:rsid w:val="006F3EDA"/>
    <w:rsid w:val="00727344"/>
    <w:rsid w:val="00727DA2"/>
    <w:rsid w:val="00746A13"/>
    <w:rsid w:val="0079357E"/>
    <w:rsid w:val="008742B8"/>
    <w:rsid w:val="008B3A4D"/>
    <w:rsid w:val="008F3DE3"/>
    <w:rsid w:val="009C4D17"/>
    <w:rsid w:val="009E0C98"/>
    <w:rsid w:val="00A07A71"/>
    <w:rsid w:val="00A162FC"/>
    <w:rsid w:val="00A27788"/>
    <w:rsid w:val="00A554B4"/>
    <w:rsid w:val="00A76B1B"/>
    <w:rsid w:val="00AC3AA2"/>
    <w:rsid w:val="00B3527C"/>
    <w:rsid w:val="00B813E9"/>
    <w:rsid w:val="00C24FBE"/>
    <w:rsid w:val="00C6402A"/>
    <w:rsid w:val="00CA72AB"/>
    <w:rsid w:val="00CD2BE2"/>
    <w:rsid w:val="00CF179B"/>
    <w:rsid w:val="00D22A94"/>
    <w:rsid w:val="00D464EA"/>
    <w:rsid w:val="00DB11D9"/>
    <w:rsid w:val="00DE6192"/>
    <w:rsid w:val="00E0410C"/>
    <w:rsid w:val="00E118B8"/>
    <w:rsid w:val="00E4475E"/>
    <w:rsid w:val="00E92F8B"/>
    <w:rsid w:val="00EA183B"/>
    <w:rsid w:val="00F44DB2"/>
    <w:rsid w:val="00FE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A7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Pre Lab Flowchart- Experimental Design</vt:lpstr>
    </vt:vector>
  </TitlesOfParts>
  <Company>Snoqualmie Valley School District</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Lab Flowchart- Experimental Design</dc:title>
  <dc:creator>Andrew Rapin , Science Department, Mount Si High Sch</dc:creator>
  <cp:lastModifiedBy>rapin, andrew</cp:lastModifiedBy>
  <cp:revision>3</cp:revision>
  <cp:lastPrinted>2009-01-20T21:46:00Z</cp:lastPrinted>
  <dcterms:created xsi:type="dcterms:W3CDTF">2011-11-30T06:01:00Z</dcterms:created>
  <dcterms:modified xsi:type="dcterms:W3CDTF">2012-09-21T20:22:00Z</dcterms:modified>
</cp:coreProperties>
</file>